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C1311" w14:textId="77777777" w:rsidR="00E53C31" w:rsidRPr="009B09B6" w:rsidRDefault="0097270C" w:rsidP="00837F95">
      <w:pPr>
        <w:widowControl/>
        <w:shd w:val="clear" w:color="auto" w:fill="FFFFFF"/>
        <w:autoSpaceDE/>
        <w:autoSpaceDN/>
        <w:ind w:leftChars="3969" w:left="6095" w:firstLineChars="100" w:firstLine="274"/>
        <w:rPr>
          <w:rFonts w:asciiTheme="minorHAnsi" w:eastAsia="ＭＳ Ｐ明朝" w:hAnsiTheme="minorHAnsi"/>
          <w:bdr w:val="single" w:sz="4" w:space="0" w:color="auto"/>
          <w:lang w:eastAsia="zh-TW"/>
        </w:rPr>
      </w:pPr>
      <w:r w:rsidRPr="009B09B6">
        <w:rPr>
          <w:rFonts w:asciiTheme="minorHAnsi" w:eastAsia="ＭＳ Ｐ明朝" w:hAnsiTheme="minorHAnsi"/>
          <w:color w:val="000000"/>
          <w:sz w:val="28"/>
          <w:szCs w:val="28"/>
          <w:bdr w:val="single" w:sz="4" w:space="0" w:color="auto"/>
          <w:lang w:val="ja-JP" w:eastAsia="zh-TW"/>
        </w:rPr>
        <w:t xml:space="preserve">　</w:t>
      </w:r>
      <w:r w:rsidRPr="009B09B6">
        <w:rPr>
          <w:rFonts w:asciiTheme="minorHAnsi" w:eastAsia="ＭＳ Ｐ明朝" w:hAnsiTheme="minorHAnsi"/>
          <w:color w:val="000000"/>
          <w:sz w:val="28"/>
          <w:szCs w:val="28"/>
          <w:lang w:val="ja-JP" w:eastAsia="zh-TW"/>
        </w:rPr>
        <w:t xml:space="preserve">　</w:t>
      </w:r>
    </w:p>
    <w:p w14:paraId="78642A52" w14:textId="07EDEF67" w:rsidR="00E53C31" w:rsidRPr="009B09B6" w:rsidRDefault="004C0847" w:rsidP="004C0847">
      <w:pPr>
        <w:widowControl/>
        <w:shd w:val="clear" w:color="auto" w:fill="FFFFFF" w:themeFill="background1"/>
        <w:autoSpaceDE/>
        <w:autoSpaceDN/>
        <w:jc w:val="center"/>
        <w:rPr>
          <w:rFonts w:asciiTheme="minorHAnsi" w:eastAsia="ＭＳ Ｐ明朝" w:hAnsiTheme="minorHAnsi"/>
          <w:sz w:val="24"/>
          <w:szCs w:val="24"/>
        </w:rPr>
      </w:pPr>
      <w:r w:rsidRPr="009B09B6">
        <w:rPr>
          <w:rFonts w:asciiTheme="minorHAnsi" w:eastAsia="ＭＳ Ｐ明朝" w:hAnsiTheme="minorHAnsi"/>
          <w:color w:val="000000" w:themeColor="text1"/>
          <w:sz w:val="24"/>
          <w:szCs w:val="24"/>
          <w:lang w:val="ja-JP"/>
        </w:rPr>
        <w:t>一般社団法人</w:t>
      </w:r>
      <w:r w:rsidR="57D8180F" w:rsidRPr="009B09B6">
        <w:rPr>
          <w:rFonts w:asciiTheme="minorHAnsi" w:eastAsia="ＭＳ Ｐ明朝" w:hAnsiTheme="minorHAnsi"/>
          <w:color w:val="000000" w:themeColor="text1"/>
          <w:sz w:val="24"/>
          <w:szCs w:val="24"/>
          <w:lang w:val="ja-JP"/>
        </w:rPr>
        <w:t>干葉県作業療法士会</w:t>
      </w:r>
    </w:p>
    <w:p w14:paraId="51AC76EB" w14:textId="55246C1D" w:rsidR="00E53C31" w:rsidRPr="009B09B6" w:rsidRDefault="005A7995" w:rsidP="57D8180F">
      <w:pPr>
        <w:widowControl/>
        <w:shd w:val="clear" w:color="auto" w:fill="FFFFFF" w:themeFill="background1"/>
        <w:autoSpaceDE/>
        <w:autoSpaceDN/>
        <w:spacing w:after="479"/>
        <w:jc w:val="center"/>
        <w:rPr>
          <w:rFonts w:asciiTheme="minorHAnsi" w:eastAsia="ＭＳ Ｐ明朝" w:hAnsiTheme="minorHAnsi"/>
          <w:b/>
          <w:bCs/>
          <w:color w:val="000000" w:themeColor="text1"/>
          <w:sz w:val="28"/>
          <w:szCs w:val="28"/>
          <w:lang w:val="ja-JP"/>
        </w:rPr>
        <w:sectPr w:rsidR="00E53C31" w:rsidRPr="009B09B6" w:rsidSect="00837F95">
          <w:type w:val="continuous"/>
          <w:pgSz w:w="11909" w:h="16834"/>
          <w:pgMar w:top="510" w:right="624" w:bottom="357" w:left="624" w:header="720" w:footer="720" w:gutter="0"/>
          <w:cols w:space="60"/>
          <w:noEndnote/>
          <w:docGrid w:type="linesAndChars" w:linePitch="220" w:charSpace="-1318"/>
        </w:sectPr>
      </w:pPr>
      <w:r w:rsidRPr="009B09B6">
        <w:rPr>
          <w:rFonts w:asciiTheme="minorHAnsi" w:eastAsia="ＭＳ Ｐ明朝" w:hAnsiTheme="minorHAnsi"/>
          <w:b/>
          <w:bCs/>
          <w:color w:val="000000"/>
          <w:sz w:val="28"/>
          <w:szCs w:val="28"/>
          <w:lang w:val="ja-JP"/>
        </w:rPr>
        <w:t>平成</w:t>
      </w:r>
      <w:r w:rsidR="008A04D3" w:rsidRPr="009B09B6">
        <w:rPr>
          <w:rFonts w:asciiTheme="minorHAnsi" w:eastAsia="ＭＳ Ｐ明朝" w:hAnsiTheme="minorHAnsi"/>
          <w:b/>
          <w:bCs/>
          <w:sz w:val="28"/>
          <w:szCs w:val="28"/>
          <w:lang w:val="ja-JP"/>
        </w:rPr>
        <w:t>30</w:t>
      </w:r>
      <w:r w:rsidR="000A4230" w:rsidRPr="009B09B6">
        <w:rPr>
          <w:rFonts w:asciiTheme="minorHAnsi" w:eastAsia="ＭＳ Ｐ明朝" w:hAnsiTheme="minorHAnsi"/>
          <w:b/>
          <w:bCs/>
          <w:color w:val="000000"/>
          <w:sz w:val="28"/>
          <w:szCs w:val="28"/>
          <w:lang w:val="ja-JP"/>
        </w:rPr>
        <w:t>年度</w:t>
      </w:r>
      <w:r w:rsidR="00E139AB" w:rsidRPr="009B09B6">
        <w:rPr>
          <w:rFonts w:asciiTheme="minorHAnsi" w:eastAsia="ＭＳ Ｐ明朝" w:hAnsiTheme="minorHAnsi"/>
          <w:b/>
          <w:bCs/>
          <w:color w:val="000000"/>
          <w:sz w:val="28"/>
          <w:szCs w:val="28"/>
          <w:lang w:val="ja-JP"/>
        </w:rPr>
        <w:t xml:space="preserve">　</w:t>
      </w:r>
      <w:r w:rsidR="00D558C5" w:rsidRPr="009B09B6">
        <w:rPr>
          <w:rFonts w:asciiTheme="minorHAnsi" w:eastAsia="ＭＳ Ｐ明朝" w:hAnsiTheme="minorHAnsi"/>
          <w:b/>
          <w:bCs/>
          <w:color w:val="000000"/>
          <w:sz w:val="28"/>
          <w:szCs w:val="28"/>
          <w:lang w:val="ja-JP"/>
        </w:rPr>
        <w:t>現職者選択</w:t>
      </w:r>
      <w:r w:rsidR="00E53C31" w:rsidRPr="009B09B6">
        <w:rPr>
          <w:rFonts w:asciiTheme="minorHAnsi" w:eastAsia="ＭＳ Ｐ明朝" w:hAnsiTheme="minorHAnsi"/>
          <w:b/>
          <w:bCs/>
          <w:color w:val="000000"/>
          <w:sz w:val="28"/>
          <w:szCs w:val="28"/>
          <w:lang w:val="ja-JP"/>
        </w:rPr>
        <w:t>研修会</w:t>
      </w:r>
      <w:r w:rsidR="00D558C5" w:rsidRPr="009B09B6">
        <w:rPr>
          <w:rFonts w:asciiTheme="minorHAnsi" w:eastAsia="ＭＳ Ｐ明朝" w:hAnsiTheme="minorHAnsi"/>
          <w:b/>
          <w:bCs/>
          <w:color w:val="000000"/>
          <w:sz w:val="28"/>
          <w:szCs w:val="28"/>
          <w:lang w:val="ja-JP"/>
        </w:rPr>
        <w:t>「</w:t>
      </w:r>
      <w:r w:rsidR="008A04D3" w:rsidRPr="009B09B6">
        <w:rPr>
          <w:rFonts w:asciiTheme="minorHAnsi" w:eastAsia="ＭＳ Ｐ明朝" w:hAnsiTheme="minorHAnsi"/>
          <w:b/>
          <w:bCs/>
          <w:color w:val="000000"/>
          <w:sz w:val="28"/>
          <w:szCs w:val="28"/>
          <w:lang w:val="ja-JP"/>
        </w:rPr>
        <w:t>発達障害</w:t>
      </w:r>
      <w:r w:rsidR="006B6359" w:rsidRPr="009B09B6">
        <w:rPr>
          <w:rFonts w:asciiTheme="minorHAnsi" w:eastAsia="ＭＳ Ｐ明朝" w:hAnsiTheme="minorHAnsi"/>
          <w:b/>
          <w:bCs/>
          <w:color w:val="000000"/>
          <w:sz w:val="28"/>
          <w:szCs w:val="28"/>
          <w:lang w:val="ja-JP"/>
        </w:rPr>
        <w:t>領域</w:t>
      </w:r>
      <w:r w:rsidR="00D558C5" w:rsidRPr="009B09B6">
        <w:rPr>
          <w:rFonts w:asciiTheme="minorHAnsi" w:eastAsia="ＭＳ Ｐ明朝" w:hAnsiTheme="minorHAnsi"/>
          <w:b/>
          <w:bCs/>
          <w:color w:val="000000"/>
          <w:sz w:val="28"/>
          <w:szCs w:val="28"/>
          <w:lang w:val="ja-JP"/>
        </w:rPr>
        <w:t>」</w:t>
      </w:r>
      <w:r w:rsidR="00E53C31" w:rsidRPr="009B09B6">
        <w:rPr>
          <w:rFonts w:asciiTheme="minorHAnsi" w:eastAsia="ＭＳ Ｐ明朝" w:hAnsiTheme="minorHAnsi"/>
          <w:b/>
          <w:bCs/>
          <w:color w:val="000000"/>
          <w:sz w:val="28"/>
          <w:szCs w:val="28"/>
          <w:lang w:val="ja-JP"/>
        </w:rPr>
        <w:t>のお知らせ</w:t>
      </w:r>
    </w:p>
    <w:p w14:paraId="69D7973B" w14:textId="715479B0" w:rsidR="00715883" w:rsidRPr="009B09B6" w:rsidRDefault="009B09B6" w:rsidP="57D8180F">
      <w:pPr>
        <w:widowControl/>
        <w:shd w:val="clear" w:color="auto" w:fill="FFFFFF" w:themeFill="background1"/>
        <w:autoSpaceDE/>
        <w:autoSpaceDN/>
        <w:rPr>
          <w:rFonts w:asciiTheme="minorHAnsi" w:eastAsia="ＭＳ Ｐ明朝" w:hAnsiTheme="minorHAnsi"/>
          <w:sz w:val="20"/>
          <w:szCs w:val="18"/>
          <w:lang w:val="ja-JP"/>
        </w:rPr>
      </w:pPr>
      <w:r w:rsidRPr="009B09B6">
        <w:rPr>
          <w:rFonts w:asciiTheme="minorHAnsi" w:eastAsia="ＭＳ Ｐ明朝" w:hAnsiTheme="minorHAnsi"/>
          <w:noProof/>
        </w:rPr>
        <w:drawing>
          <wp:anchor distT="0" distB="0" distL="114300" distR="114300" simplePos="0" relativeHeight="251660288" behindDoc="0" locked="0" layoutInCell="1" allowOverlap="1" wp14:anchorId="16332690" wp14:editId="00638AAD">
            <wp:simplePos x="0" y="0"/>
            <wp:positionH relativeFrom="column">
              <wp:posOffset>4069715</wp:posOffset>
            </wp:positionH>
            <wp:positionV relativeFrom="paragraph">
              <wp:posOffset>121285</wp:posOffset>
            </wp:positionV>
            <wp:extent cx="2571750" cy="1819275"/>
            <wp:effectExtent l="0" t="0" r="0" b="9525"/>
            <wp:wrapSquare wrapText="bothSides"/>
            <wp:docPr id="147377972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71750" cy="1819275"/>
                    </a:xfrm>
                    <a:prstGeom prst="rect">
                      <a:avLst/>
                    </a:prstGeom>
                  </pic:spPr>
                </pic:pic>
              </a:graphicData>
            </a:graphic>
            <wp14:sizeRelH relativeFrom="page">
              <wp14:pctWidth>0</wp14:pctWidth>
            </wp14:sizeRelH>
            <wp14:sizeRelV relativeFrom="page">
              <wp14:pctHeight>0</wp14:pctHeight>
            </wp14:sizeRelV>
          </wp:anchor>
        </w:drawing>
      </w:r>
      <w:r w:rsidR="57D8180F" w:rsidRPr="009B09B6">
        <w:rPr>
          <w:rFonts w:asciiTheme="minorHAnsi" w:eastAsia="ＭＳ Ｐ明朝" w:hAnsiTheme="minorHAnsi"/>
          <w:color w:val="000000" w:themeColor="text1"/>
          <w:lang w:val="ja-JP"/>
        </w:rPr>
        <w:t>■</w:t>
      </w:r>
      <w:r w:rsidR="57D8180F" w:rsidRPr="009B09B6">
        <w:rPr>
          <w:rFonts w:asciiTheme="minorHAnsi" w:eastAsia="ＭＳ Ｐ明朝" w:hAnsiTheme="minorHAnsi"/>
          <w:color w:val="000000" w:themeColor="text1"/>
          <w:sz w:val="18"/>
          <w:szCs w:val="18"/>
          <w:lang w:val="ja-JP"/>
        </w:rPr>
        <w:t xml:space="preserve">　テーマ　　</w:t>
      </w:r>
      <w:r w:rsidR="57D8180F" w:rsidRPr="009B09B6">
        <w:rPr>
          <w:rFonts w:asciiTheme="minorHAnsi" w:eastAsia="ＭＳ Ｐ明朝" w:hAnsiTheme="minorHAnsi"/>
          <w:color w:val="000000" w:themeColor="text1"/>
          <w:sz w:val="20"/>
          <w:szCs w:val="18"/>
          <w:lang w:val="ja-JP"/>
        </w:rPr>
        <w:t>発達障害領域の作業療法</w:t>
      </w:r>
    </w:p>
    <w:p w14:paraId="0ED195CB" w14:textId="1E11EDB7" w:rsidR="00E53C31" w:rsidRPr="009B09B6" w:rsidRDefault="57D8180F" w:rsidP="57D8180F">
      <w:pPr>
        <w:widowControl/>
        <w:shd w:val="clear" w:color="auto" w:fill="FFFFFF" w:themeFill="background1"/>
        <w:autoSpaceDE/>
        <w:autoSpaceDN/>
        <w:rPr>
          <w:rFonts w:asciiTheme="minorHAnsi" w:eastAsia="ＭＳ Ｐ明朝" w:hAnsiTheme="minorHAnsi"/>
          <w:sz w:val="18"/>
          <w:szCs w:val="18"/>
        </w:rPr>
      </w:pPr>
      <w:r w:rsidRPr="009B09B6">
        <w:rPr>
          <w:rFonts w:asciiTheme="minorHAnsi" w:eastAsia="ＭＳ Ｐ明朝" w:hAnsiTheme="minorHAnsi"/>
          <w:sz w:val="18"/>
          <w:szCs w:val="18"/>
        </w:rPr>
        <w:t xml:space="preserve">■  </w:t>
      </w:r>
      <w:r w:rsidRPr="009B09B6">
        <w:rPr>
          <w:rFonts w:asciiTheme="minorHAnsi" w:eastAsia="ＭＳ Ｐ明朝" w:hAnsiTheme="minorHAnsi"/>
          <w:sz w:val="18"/>
          <w:szCs w:val="18"/>
          <w:lang w:val="ja-JP"/>
        </w:rPr>
        <w:t xml:space="preserve">曰　程　　</w:t>
      </w:r>
      <w:r w:rsidRPr="009B09B6">
        <w:rPr>
          <w:rFonts w:asciiTheme="minorHAnsi" w:eastAsia="ＭＳ Ｐ明朝" w:hAnsiTheme="minorHAnsi"/>
          <w:sz w:val="21"/>
          <w:szCs w:val="18"/>
          <w:lang w:val="ja-JP"/>
        </w:rPr>
        <w:t>平成</w:t>
      </w:r>
      <w:r w:rsidRPr="009B09B6">
        <w:rPr>
          <w:rFonts w:asciiTheme="minorHAnsi" w:eastAsia="ＭＳ Ｐ明朝" w:hAnsiTheme="minorHAnsi"/>
          <w:sz w:val="21"/>
          <w:szCs w:val="18"/>
          <w:lang w:val="ja-JP"/>
        </w:rPr>
        <w:t>30</w:t>
      </w:r>
      <w:r w:rsidRPr="009B09B6">
        <w:rPr>
          <w:rFonts w:asciiTheme="minorHAnsi" w:eastAsia="ＭＳ Ｐ明朝" w:hAnsiTheme="minorHAnsi"/>
          <w:sz w:val="21"/>
          <w:szCs w:val="18"/>
          <w:lang w:val="ja-JP"/>
        </w:rPr>
        <w:t>年</w:t>
      </w:r>
      <w:r w:rsidRPr="009B09B6">
        <w:rPr>
          <w:rFonts w:asciiTheme="minorHAnsi" w:eastAsia="ＭＳ Ｐ明朝" w:hAnsiTheme="minorHAnsi"/>
          <w:sz w:val="21"/>
          <w:szCs w:val="18"/>
          <w:lang w:val="ja-JP"/>
        </w:rPr>
        <w:t>12</w:t>
      </w:r>
      <w:r w:rsidRPr="009B09B6">
        <w:rPr>
          <w:rFonts w:asciiTheme="minorHAnsi" w:eastAsia="ＭＳ Ｐ明朝" w:hAnsiTheme="minorHAnsi"/>
          <w:sz w:val="21"/>
          <w:szCs w:val="18"/>
          <w:lang w:val="ja-JP"/>
        </w:rPr>
        <w:t>月</w:t>
      </w:r>
      <w:r w:rsidRPr="009B09B6">
        <w:rPr>
          <w:rFonts w:asciiTheme="minorHAnsi" w:eastAsia="ＭＳ Ｐ明朝" w:hAnsiTheme="minorHAnsi"/>
          <w:sz w:val="21"/>
          <w:szCs w:val="18"/>
          <w:lang w:val="ja-JP"/>
        </w:rPr>
        <w:t>23</w:t>
      </w:r>
      <w:r w:rsidRPr="009B09B6">
        <w:rPr>
          <w:rFonts w:asciiTheme="minorHAnsi" w:eastAsia="ＭＳ Ｐ明朝" w:hAnsiTheme="minorHAnsi"/>
          <w:sz w:val="21"/>
          <w:szCs w:val="18"/>
          <w:lang w:val="ja-JP"/>
        </w:rPr>
        <w:t>日</w:t>
      </w:r>
      <w:r w:rsidRPr="009B09B6">
        <w:rPr>
          <w:rFonts w:asciiTheme="minorHAnsi" w:eastAsia="ＭＳ Ｐ明朝" w:hAnsiTheme="minorHAnsi"/>
          <w:sz w:val="21"/>
          <w:szCs w:val="18"/>
          <w:lang w:val="ja-JP"/>
        </w:rPr>
        <w:t xml:space="preserve"> </w:t>
      </w:r>
      <w:r w:rsidRPr="009B09B6">
        <w:rPr>
          <w:rFonts w:asciiTheme="minorHAnsi" w:eastAsia="ＭＳ Ｐ明朝" w:hAnsiTheme="minorHAnsi"/>
          <w:sz w:val="21"/>
          <w:szCs w:val="18"/>
        </w:rPr>
        <w:t>（</w:t>
      </w:r>
      <w:r w:rsidRPr="009B09B6">
        <w:rPr>
          <w:rFonts w:asciiTheme="minorHAnsi" w:eastAsia="ＭＳ Ｐ明朝" w:hAnsiTheme="minorHAnsi"/>
          <w:sz w:val="21"/>
          <w:szCs w:val="18"/>
          <w:lang w:val="ja-JP"/>
        </w:rPr>
        <w:t>日</w:t>
      </w:r>
      <w:r w:rsidRPr="009B09B6">
        <w:rPr>
          <w:rFonts w:asciiTheme="minorHAnsi" w:eastAsia="ＭＳ Ｐ明朝" w:hAnsiTheme="minorHAnsi"/>
          <w:sz w:val="21"/>
          <w:szCs w:val="18"/>
        </w:rPr>
        <w:t>）</w:t>
      </w:r>
    </w:p>
    <w:p w14:paraId="28482706" w14:textId="535997FC" w:rsidR="57D8180F" w:rsidRPr="009B09B6" w:rsidRDefault="57D8180F" w:rsidP="57D8180F">
      <w:pPr>
        <w:shd w:val="clear" w:color="auto" w:fill="FFFFFF" w:themeFill="background1"/>
        <w:rPr>
          <w:rFonts w:asciiTheme="minorHAnsi" w:eastAsia="ＭＳ Ｐ明朝" w:hAnsiTheme="minorHAnsi"/>
          <w:b/>
          <w:bCs/>
          <w:sz w:val="18"/>
          <w:szCs w:val="18"/>
        </w:rPr>
      </w:pPr>
      <w:r w:rsidRPr="009B09B6">
        <w:rPr>
          <w:rFonts w:asciiTheme="minorHAnsi" w:eastAsia="ＭＳ Ｐ明朝" w:hAnsiTheme="minorHAnsi"/>
          <w:sz w:val="18"/>
          <w:szCs w:val="18"/>
        </w:rPr>
        <w:t xml:space="preserve">■  </w:t>
      </w:r>
      <w:r w:rsidRPr="009B09B6">
        <w:rPr>
          <w:rFonts w:asciiTheme="minorHAnsi" w:eastAsia="ＭＳ Ｐ明朝" w:hAnsiTheme="minorHAnsi"/>
          <w:sz w:val="18"/>
          <w:szCs w:val="18"/>
          <w:lang w:val="ja-JP"/>
        </w:rPr>
        <w:t xml:space="preserve">場　所　</w:t>
      </w:r>
      <w:r w:rsidRPr="009B09B6">
        <w:rPr>
          <w:rFonts w:asciiTheme="minorHAnsi" w:eastAsia="ＭＳ Ｐ明朝" w:hAnsiTheme="minorHAnsi"/>
          <w:b/>
          <w:bCs/>
          <w:sz w:val="18"/>
          <w:szCs w:val="18"/>
        </w:rPr>
        <w:t xml:space="preserve">  </w:t>
      </w:r>
      <w:r w:rsidRPr="009B09B6">
        <w:rPr>
          <w:rFonts w:asciiTheme="minorHAnsi" w:eastAsia="ＭＳ Ｐ明朝" w:hAnsiTheme="minorHAnsi"/>
          <w:b/>
          <w:bCs/>
          <w:sz w:val="18"/>
          <w:szCs w:val="18"/>
        </w:rPr>
        <w:t>植草学園大学</w:t>
      </w:r>
      <w:r w:rsidRPr="009B09B6">
        <w:rPr>
          <w:rFonts w:asciiTheme="minorHAnsi" w:eastAsia="ＭＳ Ｐ明朝" w:hAnsiTheme="minorHAnsi"/>
          <w:b/>
          <w:bCs/>
          <w:sz w:val="18"/>
          <w:szCs w:val="18"/>
        </w:rPr>
        <w:t>/</w:t>
      </w:r>
      <w:r w:rsidRPr="009B09B6">
        <w:rPr>
          <w:rFonts w:asciiTheme="minorHAnsi" w:eastAsia="ＭＳ Ｐ明朝" w:hAnsiTheme="minorHAnsi"/>
          <w:b/>
          <w:bCs/>
          <w:sz w:val="18"/>
          <w:szCs w:val="18"/>
        </w:rPr>
        <w:t>植草学園短期大学</w:t>
      </w:r>
    </w:p>
    <w:p w14:paraId="072E2DD5" w14:textId="4189CDD0" w:rsidR="57D8180F" w:rsidRPr="009B09B6" w:rsidRDefault="57D8180F" w:rsidP="57D8180F">
      <w:pPr>
        <w:shd w:val="clear" w:color="auto" w:fill="FFFFFF" w:themeFill="background1"/>
        <w:rPr>
          <w:rFonts w:asciiTheme="minorHAnsi" w:eastAsia="ＭＳ Ｐ明朝" w:hAnsiTheme="minorHAnsi"/>
          <w:sz w:val="18"/>
          <w:szCs w:val="18"/>
        </w:rPr>
      </w:pPr>
      <w:r w:rsidRPr="009B09B6">
        <w:rPr>
          <w:rFonts w:asciiTheme="minorHAnsi" w:eastAsia="ＭＳ Ｐ明朝" w:hAnsiTheme="minorHAnsi" w:cs="ＭＳ Ｐ明朝"/>
          <w:sz w:val="18"/>
          <w:szCs w:val="18"/>
        </w:rPr>
        <w:t>〒</w:t>
      </w:r>
      <w:r w:rsidRPr="009B09B6">
        <w:rPr>
          <w:rFonts w:asciiTheme="minorHAnsi" w:eastAsia="ＭＳ Ｐ明朝" w:hAnsiTheme="minorHAnsi" w:cs="ＭＳ Ｐ明朝"/>
          <w:sz w:val="18"/>
          <w:szCs w:val="18"/>
        </w:rPr>
        <w:t>264-0007</w:t>
      </w:r>
      <w:r w:rsidRPr="009B09B6">
        <w:rPr>
          <w:rFonts w:asciiTheme="minorHAnsi" w:eastAsia="ＭＳ Ｐ明朝" w:hAnsiTheme="minorHAnsi" w:cs="ＭＳ Ｐ明朝"/>
          <w:sz w:val="18"/>
          <w:szCs w:val="18"/>
        </w:rPr>
        <w:t xml:space="preserve">　千葉県千葉市若葉区小倉町</w:t>
      </w:r>
      <w:r w:rsidRPr="009B09B6">
        <w:rPr>
          <w:rFonts w:asciiTheme="minorHAnsi" w:eastAsia="ＭＳ Ｐ明朝" w:hAnsiTheme="minorHAnsi" w:cs="ＭＳ Ｐ明朝"/>
          <w:sz w:val="18"/>
          <w:szCs w:val="18"/>
        </w:rPr>
        <w:t>1639</w:t>
      </w:r>
      <w:r w:rsidRPr="009B09B6">
        <w:rPr>
          <w:rFonts w:asciiTheme="minorHAnsi" w:eastAsia="ＭＳ Ｐ明朝" w:hAnsiTheme="minorHAnsi" w:cs="ＭＳ Ｐ明朝"/>
          <w:sz w:val="18"/>
          <w:szCs w:val="18"/>
        </w:rPr>
        <w:t>番</w:t>
      </w:r>
      <w:r w:rsidRPr="009B09B6">
        <w:rPr>
          <w:rFonts w:asciiTheme="minorHAnsi" w:eastAsia="ＭＳ Ｐ明朝" w:hAnsiTheme="minorHAnsi" w:cs="ＭＳ Ｐ明朝"/>
          <w:sz w:val="18"/>
          <w:szCs w:val="18"/>
        </w:rPr>
        <w:t>3</w:t>
      </w:r>
    </w:p>
    <w:p w14:paraId="7B21BEF1" w14:textId="4A55C673" w:rsidR="00432C46" w:rsidRPr="009B09B6" w:rsidRDefault="57D8180F" w:rsidP="57D818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Chars="100" w:left="905" w:hangingChars="414" w:hanging="745"/>
        <w:rPr>
          <w:rFonts w:asciiTheme="minorHAnsi" w:eastAsia="ＭＳ Ｐ明朝" w:hAnsiTheme="minorHAnsi"/>
          <w:b/>
          <w:bCs/>
          <w:sz w:val="18"/>
          <w:szCs w:val="18"/>
        </w:rPr>
      </w:pPr>
      <w:r w:rsidRPr="009B09B6">
        <w:rPr>
          <w:rFonts w:asciiTheme="minorHAnsi" w:eastAsia="ＭＳ Ｐ明朝" w:hAnsiTheme="minorHAnsi"/>
          <w:sz w:val="18"/>
          <w:szCs w:val="18"/>
        </w:rPr>
        <w:t>アクセス）モノレール：</w:t>
      </w:r>
      <w:r w:rsidRPr="009B09B6">
        <w:rPr>
          <w:rFonts w:asciiTheme="minorHAnsi" w:eastAsia="ＭＳ Ｐ明朝" w:hAnsiTheme="minorHAnsi" w:cs="AR P丸ゴシック体M"/>
          <w:sz w:val="18"/>
          <w:szCs w:val="18"/>
        </w:rPr>
        <w:t>千城台北駅より大学・短大まで徒歩約</w:t>
      </w:r>
      <w:r w:rsidRPr="009B09B6">
        <w:rPr>
          <w:rFonts w:asciiTheme="minorHAnsi" w:eastAsia="ＭＳ Ｐ明朝" w:hAnsiTheme="minorHAnsi" w:cs="AR P丸ゴシック体M"/>
          <w:sz w:val="18"/>
          <w:szCs w:val="18"/>
        </w:rPr>
        <w:t>10</w:t>
      </w:r>
      <w:r w:rsidRPr="009B09B6">
        <w:rPr>
          <w:rFonts w:asciiTheme="minorHAnsi" w:eastAsia="ＭＳ Ｐ明朝" w:hAnsiTheme="minorHAnsi" w:cs="AR P丸ゴシック体M"/>
          <w:sz w:val="18"/>
          <w:szCs w:val="18"/>
        </w:rPr>
        <w:t>分</w:t>
      </w:r>
    </w:p>
    <w:p w14:paraId="5C2FE20E" w14:textId="77777777" w:rsidR="009B09B6" w:rsidRPr="00C07E66" w:rsidRDefault="57D8180F" w:rsidP="009B09B6">
      <w:pPr>
        <w:ind w:leftChars="283" w:left="453"/>
        <w:rPr>
          <w:rFonts w:ascii="ＭＳ Ｐ明朝" w:eastAsia="ＭＳ Ｐ明朝" w:hAnsi="ＭＳ Ｐ明朝"/>
          <w:sz w:val="21"/>
          <w:szCs w:val="21"/>
        </w:rPr>
      </w:pPr>
      <w:r w:rsidRPr="009B09B6">
        <w:rPr>
          <w:rFonts w:asciiTheme="minorHAnsi" w:eastAsia="ＭＳ Ｐ明朝" w:hAnsiTheme="minorHAnsi" w:cs="AR P丸ゴシック体M"/>
          <w:sz w:val="18"/>
          <w:szCs w:val="18"/>
        </w:rPr>
        <w:t xml:space="preserve">　</w:t>
      </w:r>
      <w:r w:rsidR="009B09B6" w:rsidRPr="00C07E66">
        <w:rPr>
          <w:rFonts w:ascii="ＭＳ Ｐ明朝" w:eastAsia="ＭＳ Ｐ明朝" w:hAnsi="ＭＳ Ｐ明朝"/>
          <w:sz w:val="21"/>
          <w:szCs w:val="21"/>
        </w:rPr>
        <w:t>※会場に駐車場もあります。車で来る方は、正門前の駐車場をご利用ください。</w:t>
      </w:r>
    </w:p>
    <w:p w14:paraId="58A72FE4" w14:textId="0571DE6E" w:rsidR="00432C46" w:rsidRPr="009B09B6" w:rsidRDefault="009B09B6" w:rsidP="57D818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ＭＳ Ｐ明朝" w:hAnsiTheme="minorHAnsi" w:hint="eastAsia"/>
        </w:rPr>
      </w:pPr>
      <w:r w:rsidRPr="00C07E66">
        <w:rPr>
          <w:rFonts w:ascii="ＭＳ Ｐ明朝" w:eastAsia="ＭＳ Ｐ明朝" w:hAnsi="ＭＳ Ｐ明朝"/>
          <w:sz w:val="21"/>
          <w:szCs w:val="21"/>
        </w:rPr>
        <w:t xml:space="preserve">    </w:t>
      </w:r>
      <w:r w:rsidRPr="003C41A2">
        <w:rPr>
          <w:rFonts w:ascii="ＭＳ Ｐ明朝" w:eastAsia="ＭＳ Ｐ明朝" w:hAnsi="ＭＳ Ｐ明朝"/>
          <w:sz w:val="21"/>
          <w:szCs w:val="21"/>
          <w:u w:val="single"/>
        </w:rPr>
        <w:t>バスは日曜日運行しておりません。ご注意ください</w:t>
      </w:r>
      <w:r w:rsidRPr="00C07E66">
        <w:rPr>
          <w:rFonts w:ascii="ＭＳ Ｐ明朝" w:eastAsia="ＭＳ Ｐ明朝" w:hAnsi="ＭＳ Ｐ明朝"/>
          <w:sz w:val="21"/>
          <w:szCs w:val="21"/>
        </w:rPr>
        <w:t>。</w:t>
      </w:r>
    </w:p>
    <w:p w14:paraId="31017F1A" w14:textId="56940744" w:rsidR="00A23E60" w:rsidRPr="009B09B6" w:rsidRDefault="57D8180F" w:rsidP="57D8180F">
      <w:pPr>
        <w:widowControl/>
        <w:shd w:val="clear" w:color="auto" w:fill="FFFFFF" w:themeFill="background1"/>
        <w:autoSpaceDE/>
        <w:autoSpaceDN/>
        <w:rPr>
          <w:rFonts w:asciiTheme="minorHAnsi" w:eastAsia="ＭＳ Ｐ明朝" w:hAnsiTheme="minorHAnsi"/>
          <w:sz w:val="22"/>
          <w:szCs w:val="22"/>
        </w:rPr>
      </w:pPr>
      <w:r w:rsidRPr="009B09B6">
        <w:rPr>
          <w:rFonts w:asciiTheme="minorHAnsi" w:eastAsia="ＭＳ Ｐ明朝" w:hAnsiTheme="minorHAnsi"/>
        </w:rPr>
        <w:t xml:space="preserve"> </w:t>
      </w:r>
      <w:r w:rsidRPr="009B09B6">
        <w:rPr>
          <w:rFonts w:asciiTheme="minorHAnsi" w:eastAsia="ＭＳ Ｐ明朝" w:hAnsiTheme="minorHAnsi"/>
          <w:color w:val="000000" w:themeColor="text1"/>
        </w:rPr>
        <w:t>■</w:t>
      </w:r>
      <w:r w:rsidRPr="009B09B6">
        <w:rPr>
          <w:rFonts w:asciiTheme="minorHAnsi" w:eastAsia="ＭＳ Ｐ明朝" w:hAnsiTheme="minorHAnsi"/>
          <w:color w:val="000000" w:themeColor="text1"/>
          <w:lang w:val="ja-JP"/>
        </w:rPr>
        <w:t xml:space="preserve">　</w:t>
      </w:r>
      <w:r w:rsidRPr="009B09B6">
        <w:rPr>
          <w:rFonts w:asciiTheme="minorHAnsi" w:eastAsia="ＭＳ Ｐ明朝" w:hAnsiTheme="minorHAnsi"/>
          <w:color w:val="000000" w:themeColor="text1"/>
          <w:sz w:val="22"/>
          <w:szCs w:val="22"/>
          <w:lang w:val="ja-JP"/>
        </w:rPr>
        <w:t xml:space="preserve">受講料　</w:t>
      </w:r>
      <w:r w:rsidRPr="009B09B6">
        <w:rPr>
          <w:rFonts w:asciiTheme="minorHAnsi" w:eastAsia="ＭＳ Ｐ明朝" w:hAnsiTheme="minorHAnsi"/>
          <w:color w:val="000000" w:themeColor="text1"/>
          <w:sz w:val="22"/>
          <w:szCs w:val="22"/>
        </w:rPr>
        <w:t xml:space="preserve"> </w:t>
      </w:r>
      <w:r w:rsidRPr="009B09B6">
        <w:rPr>
          <w:rFonts w:asciiTheme="minorHAnsi" w:eastAsia="ＭＳ Ｐ明朝" w:hAnsiTheme="minorHAnsi"/>
          <w:b/>
          <w:bCs/>
          <w:color w:val="000000" w:themeColor="text1"/>
          <w:sz w:val="22"/>
          <w:szCs w:val="22"/>
        </w:rPr>
        <w:t>4000</w:t>
      </w:r>
      <w:r w:rsidRPr="009B09B6">
        <w:rPr>
          <w:rFonts w:asciiTheme="minorHAnsi" w:eastAsia="ＭＳ Ｐ明朝" w:hAnsiTheme="minorHAnsi"/>
          <w:b/>
          <w:bCs/>
          <w:color w:val="000000" w:themeColor="text1"/>
          <w:sz w:val="22"/>
          <w:szCs w:val="22"/>
          <w:lang w:val="ja-JP"/>
        </w:rPr>
        <w:t>円</w:t>
      </w:r>
      <w:r w:rsidRPr="009B09B6">
        <w:rPr>
          <w:rFonts w:asciiTheme="minorHAnsi" w:eastAsia="ＭＳ Ｐ明朝" w:hAnsiTheme="minorHAnsi"/>
          <w:color w:val="000000" w:themeColor="text1"/>
          <w:sz w:val="22"/>
          <w:szCs w:val="22"/>
        </w:rPr>
        <w:t>（</w:t>
      </w:r>
      <w:r w:rsidRPr="009B09B6">
        <w:rPr>
          <w:rFonts w:asciiTheme="minorHAnsi" w:eastAsia="ＭＳ Ｐ明朝" w:hAnsiTheme="minorHAnsi"/>
          <w:color w:val="000000" w:themeColor="text1"/>
          <w:sz w:val="22"/>
          <w:szCs w:val="22"/>
          <w:lang w:val="ja-JP"/>
        </w:rPr>
        <w:t>県士会費未納者</w:t>
      </w:r>
      <w:r w:rsidRPr="009B09B6">
        <w:rPr>
          <w:rFonts w:asciiTheme="minorHAnsi" w:eastAsia="ＭＳ Ｐ明朝" w:hAnsiTheme="minorHAnsi"/>
          <w:color w:val="000000" w:themeColor="text1"/>
          <w:sz w:val="22"/>
          <w:szCs w:val="22"/>
        </w:rPr>
        <w:t xml:space="preserve"> 6000</w:t>
      </w:r>
      <w:r w:rsidRPr="009B09B6">
        <w:rPr>
          <w:rFonts w:asciiTheme="minorHAnsi" w:eastAsia="ＭＳ Ｐ明朝" w:hAnsiTheme="minorHAnsi"/>
          <w:color w:val="000000" w:themeColor="text1"/>
          <w:sz w:val="22"/>
          <w:szCs w:val="22"/>
          <w:lang w:val="ja-JP"/>
        </w:rPr>
        <w:t>円</w:t>
      </w:r>
      <w:r w:rsidRPr="009B09B6">
        <w:rPr>
          <w:rFonts w:asciiTheme="minorHAnsi" w:eastAsia="ＭＳ Ｐ明朝" w:hAnsiTheme="minorHAnsi"/>
          <w:color w:val="000000" w:themeColor="text1"/>
          <w:sz w:val="22"/>
          <w:szCs w:val="22"/>
        </w:rPr>
        <w:t>）</w:t>
      </w:r>
    </w:p>
    <w:p w14:paraId="0E62D5B6" w14:textId="77777777" w:rsidR="009E08EB" w:rsidRPr="009B09B6" w:rsidRDefault="57D8180F" w:rsidP="57D8180F">
      <w:pPr>
        <w:widowControl/>
        <w:shd w:val="clear" w:color="auto" w:fill="FFFFFF" w:themeFill="background1"/>
        <w:autoSpaceDE/>
        <w:autoSpaceDN/>
        <w:rPr>
          <w:rFonts w:asciiTheme="minorHAnsi" w:eastAsia="ＭＳ Ｐ明朝" w:hAnsiTheme="minorHAnsi"/>
          <w:color w:val="000000" w:themeColor="text1"/>
          <w:sz w:val="22"/>
          <w:szCs w:val="22"/>
          <w:lang w:val="ja-JP"/>
        </w:rPr>
      </w:pPr>
      <w:r w:rsidRPr="009B09B6">
        <w:rPr>
          <w:rFonts w:asciiTheme="minorHAnsi" w:eastAsia="ＭＳ Ｐ明朝" w:hAnsiTheme="minorHAnsi"/>
          <w:color w:val="000000" w:themeColor="text1"/>
          <w:sz w:val="22"/>
          <w:szCs w:val="22"/>
          <w:lang w:val="ja-JP"/>
        </w:rPr>
        <w:t>■</w:t>
      </w:r>
      <w:r w:rsidRPr="009B09B6">
        <w:rPr>
          <w:rFonts w:asciiTheme="minorHAnsi" w:eastAsia="ＭＳ Ｐ明朝" w:hAnsiTheme="minorHAnsi"/>
          <w:color w:val="000000" w:themeColor="text1"/>
          <w:sz w:val="22"/>
          <w:szCs w:val="22"/>
          <w:lang w:val="ja-JP"/>
        </w:rPr>
        <w:t xml:space="preserve">　研修内容とスケジュール（予定）</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820"/>
        <w:gridCol w:w="3685"/>
      </w:tblGrid>
      <w:tr w:rsidR="009B09B6" w:rsidRPr="009B09B6" w14:paraId="629B1846" w14:textId="77777777" w:rsidTr="009B09B6">
        <w:tc>
          <w:tcPr>
            <w:tcW w:w="1559" w:type="dxa"/>
          </w:tcPr>
          <w:p w14:paraId="00AD6AEE" w14:textId="2AEA199B" w:rsidR="003C41A2" w:rsidRPr="009B09B6" w:rsidRDefault="009E08EB" w:rsidP="003C41A2">
            <w:pPr>
              <w:widowControl/>
              <w:autoSpaceDE/>
              <w:autoSpaceDN/>
              <w:jc w:val="center"/>
              <w:rPr>
                <w:rFonts w:asciiTheme="minorHAnsi" w:eastAsia="ＭＳ Ｐ明朝" w:hAnsiTheme="minorHAnsi" w:hint="eastAsia"/>
              </w:rPr>
            </w:pPr>
            <w:r w:rsidRPr="009B09B6">
              <w:rPr>
                <w:rFonts w:asciiTheme="minorHAnsi" w:eastAsia="ＭＳ Ｐ明朝" w:hAnsiTheme="minorHAnsi"/>
              </w:rPr>
              <w:t>時間</w:t>
            </w:r>
          </w:p>
        </w:tc>
        <w:tc>
          <w:tcPr>
            <w:tcW w:w="4820" w:type="dxa"/>
          </w:tcPr>
          <w:p w14:paraId="17EBEEB3" w14:textId="77777777" w:rsidR="009E08EB" w:rsidRPr="009B09B6" w:rsidRDefault="009E08EB" w:rsidP="00E53C31">
            <w:pPr>
              <w:widowControl/>
              <w:autoSpaceDE/>
              <w:autoSpaceDN/>
              <w:jc w:val="center"/>
              <w:rPr>
                <w:rFonts w:asciiTheme="minorHAnsi" w:eastAsia="ＭＳ Ｐ明朝" w:hAnsiTheme="minorHAnsi"/>
              </w:rPr>
            </w:pPr>
            <w:r w:rsidRPr="009B09B6">
              <w:rPr>
                <w:rFonts w:asciiTheme="minorHAnsi" w:eastAsia="ＭＳ Ｐ明朝" w:hAnsiTheme="minorHAnsi"/>
              </w:rPr>
              <w:t>講義テーマ</w:t>
            </w:r>
          </w:p>
        </w:tc>
        <w:tc>
          <w:tcPr>
            <w:tcW w:w="3685" w:type="dxa"/>
          </w:tcPr>
          <w:p w14:paraId="51311262" w14:textId="77777777" w:rsidR="009E08EB" w:rsidRPr="009B09B6" w:rsidRDefault="009E08EB" w:rsidP="00E53C31">
            <w:pPr>
              <w:widowControl/>
              <w:autoSpaceDE/>
              <w:autoSpaceDN/>
              <w:jc w:val="center"/>
              <w:rPr>
                <w:rFonts w:asciiTheme="minorHAnsi" w:eastAsia="ＭＳ Ｐ明朝" w:hAnsiTheme="minorHAnsi"/>
              </w:rPr>
            </w:pPr>
            <w:r w:rsidRPr="009B09B6">
              <w:rPr>
                <w:rFonts w:asciiTheme="minorHAnsi" w:eastAsia="ＭＳ Ｐ明朝" w:hAnsiTheme="minorHAnsi"/>
              </w:rPr>
              <w:t>講師名</w:t>
            </w:r>
          </w:p>
        </w:tc>
      </w:tr>
      <w:tr w:rsidR="009B09B6" w:rsidRPr="009B09B6" w14:paraId="2E44A006" w14:textId="77777777" w:rsidTr="009B09B6">
        <w:tc>
          <w:tcPr>
            <w:tcW w:w="1559" w:type="dxa"/>
          </w:tcPr>
          <w:p w14:paraId="72FF0F57"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9</w:t>
            </w:r>
            <w:r w:rsidRPr="009B09B6">
              <w:rPr>
                <w:rFonts w:asciiTheme="minorHAnsi" w:eastAsia="ＭＳ Ｐ明朝" w:hAnsiTheme="minorHAnsi"/>
                <w:sz w:val="20"/>
              </w:rPr>
              <w:t>：</w:t>
            </w:r>
            <w:r w:rsidRPr="009B09B6">
              <w:rPr>
                <w:rFonts w:asciiTheme="minorHAnsi" w:eastAsia="ＭＳ Ｐ明朝" w:hAnsiTheme="minorHAnsi"/>
                <w:sz w:val="20"/>
              </w:rPr>
              <w:t>00</w:t>
            </w:r>
            <w:r w:rsidRPr="009B09B6">
              <w:rPr>
                <w:rFonts w:asciiTheme="minorHAnsi" w:eastAsia="ＭＳ Ｐ明朝" w:hAnsiTheme="minorHAnsi"/>
                <w:sz w:val="20"/>
              </w:rPr>
              <w:t>～</w:t>
            </w:r>
            <w:r w:rsidRPr="009B09B6">
              <w:rPr>
                <w:rFonts w:asciiTheme="minorHAnsi" w:eastAsia="ＭＳ Ｐ明朝" w:hAnsiTheme="minorHAnsi"/>
                <w:sz w:val="20"/>
              </w:rPr>
              <w:t>9</w:t>
            </w:r>
            <w:r w:rsidRPr="009B09B6">
              <w:rPr>
                <w:rFonts w:asciiTheme="minorHAnsi" w:eastAsia="ＭＳ Ｐ明朝" w:hAnsiTheme="minorHAnsi"/>
                <w:sz w:val="20"/>
              </w:rPr>
              <w:t>：</w:t>
            </w:r>
            <w:r w:rsidRPr="009B09B6">
              <w:rPr>
                <w:rFonts w:asciiTheme="minorHAnsi" w:eastAsia="ＭＳ Ｐ明朝" w:hAnsiTheme="minorHAnsi"/>
                <w:sz w:val="20"/>
              </w:rPr>
              <w:t>25</w:t>
            </w:r>
          </w:p>
        </w:tc>
        <w:tc>
          <w:tcPr>
            <w:tcW w:w="4820" w:type="dxa"/>
          </w:tcPr>
          <w:p w14:paraId="3DFC7B9C"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color w:val="000000"/>
                <w:sz w:val="20"/>
                <w:lang w:val="ja-JP"/>
              </w:rPr>
              <w:t>受付開始</w:t>
            </w:r>
          </w:p>
        </w:tc>
        <w:tc>
          <w:tcPr>
            <w:tcW w:w="3685" w:type="dxa"/>
          </w:tcPr>
          <w:p w14:paraId="1A1EE505" w14:textId="77777777" w:rsidR="009E08EB" w:rsidRPr="009B09B6" w:rsidRDefault="009E08EB" w:rsidP="00E53C31">
            <w:pPr>
              <w:widowControl/>
              <w:autoSpaceDE/>
              <w:autoSpaceDN/>
              <w:rPr>
                <w:rFonts w:asciiTheme="minorHAnsi" w:eastAsia="ＭＳ Ｐ明朝" w:hAnsiTheme="minorHAnsi"/>
                <w:sz w:val="20"/>
              </w:rPr>
            </w:pPr>
          </w:p>
        </w:tc>
      </w:tr>
      <w:tr w:rsidR="009B09B6" w:rsidRPr="009B09B6" w14:paraId="4188A8E5" w14:textId="77777777" w:rsidTr="009B09B6">
        <w:tc>
          <w:tcPr>
            <w:tcW w:w="1559" w:type="dxa"/>
          </w:tcPr>
          <w:p w14:paraId="19BBCA4B"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9</w:t>
            </w:r>
            <w:r w:rsidRPr="009B09B6">
              <w:rPr>
                <w:rFonts w:asciiTheme="minorHAnsi" w:eastAsia="ＭＳ Ｐ明朝" w:hAnsiTheme="minorHAnsi"/>
                <w:sz w:val="20"/>
              </w:rPr>
              <w:t>：</w:t>
            </w:r>
            <w:r w:rsidRPr="009B09B6">
              <w:rPr>
                <w:rFonts w:asciiTheme="minorHAnsi" w:eastAsia="ＭＳ Ｐ明朝" w:hAnsiTheme="minorHAnsi"/>
                <w:sz w:val="20"/>
              </w:rPr>
              <w:t>30</w:t>
            </w:r>
            <w:r w:rsidRPr="009B09B6">
              <w:rPr>
                <w:rFonts w:asciiTheme="minorHAnsi" w:eastAsia="ＭＳ Ｐ明朝" w:hAnsiTheme="minorHAnsi"/>
                <w:sz w:val="20"/>
              </w:rPr>
              <w:t>～</w:t>
            </w:r>
            <w:r w:rsidRPr="009B09B6">
              <w:rPr>
                <w:rFonts w:asciiTheme="minorHAnsi" w:eastAsia="ＭＳ Ｐ明朝" w:hAnsiTheme="minorHAnsi"/>
                <w:sz w:val="20"/>
              </w:rPr>
              <w:t>11</w:t>
            </w:r>
            <w:r w:rsidRPr="009B09B6">
              <w:rPr>
                <w:rFonts w:asciiTheme="minorHAnsi" w:eastAsia="ＭＳ Ｐ明朝" w:hAnsiTheme="minorHAnsi"/>
                <w:sz w:val="20"/>
              </w:rPr>
              <w:t>：</w:t>
            </w:r>
            <w:r w:rsidRPr="009B09B6">
              <w:rPr>
                <w:rFonts w:asciiTheme="minorHAnsi" w:eastAsia="ＭＳ Ｐ明朝" w:hAnsiTheme="minorHAnsi"/>
                <w:sz w:val="20"/>
              </w:rPr>
              <w:t>00</w:t>
            </w:r>
          </w:p>
        </w:tc>
        <w:tc>
          <w:tcPr>
            <w:tcW w:w="4820" w:type="dxa"/>
          </w:tcPr>
          <w:p w14:paraId="544C56FE" w14:textId="720F3747" w:rsidR="00432C46" w:rsidRPr="009B09B6" w:rsidRDefault="00432C46" w:rsidP="00432C46">
            <w:pPr>
              <w:pStyle w:val="a9"/>
              <w:widowControl/>
              <w:numPr>
                <w:ilvl w:val="0"/>
                <w:numId w:val="2"/>
              </w:numPr>
              <w:autoSpaceDE/>
              <w:autoSpaceDN/>
              <w:ind w:leftChars="0"/>
              <w:rPr>
                <w:rFonts w:asciiTheme="minorHAnsi" w:eastAsia="ＭＳ Ｐ明朝" w:hAnsiTheme="minorHAnsi"/>
                <w:sz w:val="18"/>
              </w:rPr>
            </w:pPr>
            <w:r w:rsidRPr="009B09B6">
              <w:rPr>
                <w:rFonts w:asciiTheme="minorHAnsi" w:eastAsia="ＭＳ Ｐ明朝" w:hAnsiTheme="minorHAnsi"/>
                <w:sz w:val="18"/>
              </w:rPr>
              <w:t>発達障害領域の基礎知識と作業療法の課題と展望</w:t>
            </w:r>
          </w:p>
        </w:tc>
        <w:tc>
          <w:tcPr>
            <w:tcW w:w="3685" w:type="dxa"/>
          </w:tcPr>
          <w:p w14:paraId="0FB22D83" w14:textId="45E02737" w:rsidR="009E08EB" w:rsidRPr="009B09B6" w:rsidRDefault="00432C46" w:rsidP="00432C46">
            <w:pPr>
              <w:widowControl/>
              <w:autoSpaceDE/>
              <w:autoSpaceDN/>
              <w:rPr>
                <w:rFonts w:asciiTheme="minorHAnsi" w:eastAsia="ＭＳ Ｐ明朝" w:hAnsiTheme="minorHAnsi"/>
                <w:sz w:val="20"/>
              </w:rPr>
            </w:pPr>
            <w:r w:rsidRPr="009B09B6">
              <w:rPr>
                <w:rFonts w:asciiTheme="minorHAnsi" w:eastAsia="ＭＳ Ｐ明朝" w:hAnsiTheme="minorHAnsi"/>
                <w:b/>
                <w:sz w:val="20"/>
              </w:rPr>
              <w:t>福山英明</w:t>
            </w:r>
            <w:r w:rsidR="00FA1F56" w:rsidRPr="009B09B6">
              <w:rPr>
                <w:rFonts w:asciiTheme="minorHAnsi" w:eastAsia="ＭＳ Ｐ明朝" w:hAnsiTheme="minorHAnsi"/>
                <w:b/>
                <w:sz w:val="20"/>
              </w:rPr>
              <w:t>先生</w:t>
            </w:r>
            <w:r w:rsidR="00FA1F56" w:rsidRPr="009B09B6">
              <w:rPr>
                <w:rFonts w:asciiTheme="minorHAnsi" w:eastAsia="ＭＳ Ｐ明朝" w:hAnsiTheme="minorHAnsi"/>
                <w:sz w:val="20"/>
              </w:rPr>
              <w:t>（帝京平成大学）</w:t>
            </w:r>
          </w:p>
        </w:tc>
      </w:tr>
      <w:tr w:rsidR="009B09B6" w:rsidRPr="009B09B6" w14:paraId="05B78E34" w14:textId="77777777" w:rsidTr="009B09B6">
        <w:tc>
          <w:tcPr>
            <w:tcW w:w="1559" w:type="dxa"/>
          </w:tcPr>
          <w:p w14:paraId="32C43CC6"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11</w:t>
            </w:r>
            <w:r w:rsidRPr="009B09B6">
              <w:rPr>
                <w:rFonts w:asciiTheme="minorHAnsi" w:eastAsia="ＭＳ Ｐ明朝" w:hAnsiTheme="minorHAnsi"/>
                <w:sz w:val="20"/>
              </w:rPr>
              <w:t>：</w:t>
            </w:r>
            <w:r w:rsidRPr="009B09B6">
              <w:rPr>
                <w:rFonts w:asciiTheme="minorHAnsi" w:eastAsia="ＭＳ Ｐ明朝" w:hAnsiTheme="minorHAnsi"/>
                <w:sz w:val="20"/>
              </w:rPr>
              <w:t>10</w:t>
            </w:r>
            <w:r w:rsidRPr="009B09B6">
              <w:rPr>
                <w:rFonts w:asciiTheme="minorHAnsi" w:eastAsia="ＭＳ Ｐ明朝" w:hAnsiTheme="minorHAnsi"/>
                <w:sz w:val="20"/>
              </w:rPr>
              <w:t>～</w:t>
            </w:r>
            <w:r w:rsidRPr="009B09B6">
              <w:rPr>
                <w:rFonts w:asciiTheme="minorHAnsi" w:eastAsia="ＭＳ Ｐ明朝" w:hAnsiTheme="minorHAnsi"/>
                <w:sz w:val="20"/>
              </w:rPr>
              <w:t>12</w:t>
            </w:r>
            <w:r w:rsidRPr="009B09B6">
              <w:rPr>
                <w:rFonts w:asciiTheme="minorHAnsi" w:eastAsia="ＭＳ Ｐ明朝" w:hAnsiTheme="minorHAnsi"/>
                <w:sz w:val="20"/>
              </w:rPr>
              <w:t>：</w:t>
            </w:r>
            <w:r w:rsidRPr="009B09B6">
              <w:rPr>
                <w:rFonts w:asciiTheme="minorHAnsi" w:eastAsia="ＭＳ Ｐ明朝" w:hAnsiTheme="minorHAnsi"/>
                <w:sz w:val="20"/>
              </w:rPr>
              <w:t>40</w:t>
            </w:r>
          </w:p>
        </w:tc>
        <w:tc>
          <w:tcPr>
            <w:tcW w:w="4820" w:type="dxa"/>
          </w:tcPr>
          <w:p w14:paraId="2D5C3AC4" w14:textId="6B08434A" w:rsidR="009E08EB" w:rsidRPr="009B09B6" w:rsidRDefault="00432C46" w:rsidP="00A20670">
            <w:pPr>
              <w:pStyle w:val="a9"/>
              <w:widowControl/>
              <w:numPr>
                <w:ilvl w:val="0"/>
                <w:numId w:val="2"/>
              </w:numPr>
              <w:autoSpaceDE/>
              <w:autoSpaceDN/>
              <w:ind w:leftChars="0"/>
              <w:jc w:val="both"/>
              <w:rPr>
                <w:rFonts w:asciiTheme="minorHAnsi" w:eastAsia="ＭＳ Ｐ明朝" w:hAnsiTheme="minorHAnsi"/>
                <w:sz w:val="18"/>
              </w:rPr>
            </w:pPr>
            <w:r w:rsidRPr="009B09B6">
              <w:rPr>
                <w:rFonts w:asciiTheme="minorHAnsi" w:eastAsia="ＭＳ Ｐ明朝" w:hAnsiTheme="minorHAnsi"/>
                <w:sz w:val="18"/>
              </w:rPr>
              <w:t>作業療法の実際</w:t>
            </w:r>
            <w:r w:rsidRPr="009B09B6">
              <w:rPr>
                <w:rFonts w:hAnsi="ＭＳ 明朝" w:hint="eastAsia"/>
                <w:sz w:val="18"/>
              </w:rPr>
              <w:t>①</w:t>
            </w:r>
            <w:r w:rsidRPr="009B09B6">
              <w:rPr>
                <w:rFonts w:asciiTheme="minorHAnsi" w:eastAsia="ＭＳ Ｐ明朝" w:hAnsiTheme="minorHAnsi"/>
                <w:sz w:val="18"/>
              </w:rPr>
              <w:t>(</w:t>
            </w:r>
            <w:r w:rsidR="00A20670" w:rsidRPr="009B09B6">
              <w:rPr>
                <w:rFonts w:asciiTheme="minorHAnsi" w:eastAsia="ＭＳ Ｐ明朝" w:hAnsiTheme="minorHAnsi"/>
                <w:sz w:val="18"/>
              </w:rPr>
              <w:t>０歳～就学</w:t>
            </w:r>
            <w:r w:rsidRPr="009B09B6">
              <w:rPr>
                <w:rFonts w:asciiTheme="minorHAnsi" w:eastAsia="ＭＳ Ｐ明朝" w:hAnsiTheme="minorHAnsi"/>
                <w:sz w:val="18"/>
              </w:rPr>
              <w:t>)</w:t>
            </w:r>
          </w:p>
        </w:tc>
        <w:tc>
          <w:tcPr>
            <w:tcW w:w="3685" w:type="dxa"/>
            <w:vAlign w:val="center"/>
          </w:tcPr>
          <w:p w14:paraId="3839351E" w14:textId="19EB9720" w:rsidR="009E08EB" w:rsidRPr="009B09B6" w:rsidRDefault="00432C46" w:rsidP="00432C46">
            <w:pPr>
              <w:widowControl/>
              <w:autoSpaceDE/>
              <w:autoSpaceDN/>
              <w:jc w:val="both"/>
              <w:rPr>
                <w:rFonts w:asciiTheme="minorHAnsi" w:eastAsia="ＭＳ Ｐ明朝" w:hAnsiTheme="minorHAnsi"/>
                <w:sz w:val="20"/>
              </w:rPr>
            </w:pPr>
            <w:r w:rsidRPr="009B09B6">
              <w:rPr>
                <w:rFonts w:asciiTheme="minorHAnsi" w:eastAsia="ＭＳ Ｐ明朝" w:hAnsiTheme="minorHAnsi"/>
                <w:b/>
                <w:sz w:val="20"/>
              </w:rPr>
              <w:t>杉丸翠</w:t>
            </w:r>
            <w:r w:rsidR="00484057" w:rsidRPr="009B09B6">
              <w:rPr>
                <w:rFonts w:asciiTheme="minorHAnsi" w:eastAsia="ＭＳ Ｐ明朝" w:hAnsiTheme="minorHAnsi"/>
                <w:b/>
                <w:sz w:val="20"/>
              </w:rPr>
              <w:t>先生</w:t>
            </w:r>
            <w:r w:rsidR="00484057" w:rsidRPr="009B09B6">
              <w:rPr>
                <w:rFonts w:asciiTheme="minorHAnsi" w:eastAsia="ＭＳ Ｐ明朝" w:hAnsiTheme="minorHAnsi"/>
                <w:sz w:val="20"/>
              </w:rPr>
              <w:t>（</w:t>
            </w:r>
            <w:r w:rsidRPr="009B09B6">
              <w:rPr>
                <w:rFonts w:asciiTheme="minorHAnsi" w:eastAsia="ＭＳ Ｐ明朝" w:hAnsiTheme="minorHAnsi"/>
                <w:sz w:val="20"/>
              </w:rPr>
              <w:t>浦安市こども発達センター</w:t>
            </w:r>
            <w:r w:rsidR="00484057" w:rsidRPr="009B09B6">
              <w:rPr>
                <w:rFonts w:asciiTheme="minorHAnsi" w:eastAsia="ＭＳ Ｐ明朝" w:hAnsiTheme="minorHAnsi"/>
                <w:sz w:val="20"/>
              </w:rPr>
              <w:t>）</w:t>
            </w:r>
          </w:p>
        </w:tc>
      </w:tr>
      <w:tr w:rsidR="009B09B6" w:rsidRPr="009B09B6" w14:paraId="7B752E1E" w14:textId="77777777" w:rsidTr="009B09B6">
        <w:tc>
          <w:tcPr>
            <w:tcW w:w="1559" w:type="dxa"/>
          </w:tcPr>
          <w:p w14:paraId="6DD70D3F"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12</w:t>
            </w:r>
            <w:r w:rsidRPr="009B09B6">
              <w:rPr>
                <w:rFonts w:asciiTheme="minorHAnsi" w:eastAsia="ＭＳ Ｐ明朝" w:hAnsiTheme="minorHAnsi"/>
                <w:sz w:val="20"/>
              </w:rPr>
              <w:t>：</w:t>
            </w:r>
            <w:r w:rsidRPr="009B09B6">
              <w:rPr>
                <w:rFonts w:asciiTheme="minorHAnsi" w:eastAsia="ＭＳ Ｐ明朝" w:hAnsiTheme="minorHAnsi"/>
                <w:sz w:val="20"/>
              </w:rPr>
              <w:t>40</w:t>
            </w:r>
            <w:r w:rsidRPr="009B09B6">
              <w:rPr>
                <w:rFonts w:asciiTheme="minorHAnsi" w:eastAsia="ＭＳ Ｐ明朝" w:hAnsiTheme="minorHAnsi"/>
                <w:sz w:val="20"/>
              </w:rPr>
              <w:t>～</w:t>
            </w:r>
            <w:r w:rsidRPr="009B09B6">
              <w:rPr>
                <w:rFonts w:asciiTheme="minorHAnsi" w:eastAsia="ＭＳ Ｐ明朝" w:hAnsiTheme="minorHAnsi"/>
                <w:sz w:val="20"/>
              </w:rPr>
              <w:t>13</w:t>
            </w:r>
            <w:r w:rsidRPr="009B09B6">
              <w:rPr>
                <w:rFonts w:asciiTheme="minorHAnsi" w:eastAsia="ＭＳ Ｐ明朝" w:hAnsiTheme="minorHAnsi"/>
                <w:sz w:val="20"/>
              </w:rPr>
              <w:t>：</w:t>
            </w:r>
            <w:r w:rsidRPr="009B09B6">
              <w:rPr>
                <w:rFonts w:asciiTheme="minorHAnsi" w:eastAsia="ＭＳ Ｐ明朝" w:hAnsiTheme="minorHAnsi"/>
                <w:sz w:val="20"/>
              </w:rPr>
              <w:t>30</w:t>
            </w:r>
          </w:p>
        </w:tc>
        <w:tc>
          <w:tcPr>
            <w:tcW w:w="4820" w:type="dxa"/>
          </w:tcPr>
          <w:p w14:paraId="6E24181B" w14:textId="5E6E6AA2" w:rsidR="009E08EB" w:rsidRPr="009B09B6" w:rsidRDefault="00637A88" w:rsidP="00637A88">
            <w:pPr>
              <w:widowControl/>
              <w:autoSpaceDE/>
              <w:autoSpaceDN/>
              <w:ind w:firstLineChars="600" w:firstLine="1080"/>
              <w:rPr>
                <w:rFonts w:asciiTheme="minorHAnsi" w:eastAsia="ＭＳ Ｐ明朝" w:hAnsiTheme="minorHAnsi"/>
                <w:sz w:val="18"/>
              </w:rPr>
            </w:pPr>
            <w:r w:rsidRPr="009B09B6">
              <w:rPr>
                <w:rFonts w:asciiTheme="minorHAnsi" w:eastAsia="ＭＳ Ｐ明朝" w:hAnsiTheme="minorHAnsi"/>
                <w:sz w:val="18"/>
              </w:rPr>
              <w:t>昼</w:t>
            </w:r>
            <w:r w:rsidR="009E08EB" w:rsidRPr="009B09B6">
              <w:rPr>
                <w:rFonts w:asciiTheme="minorHAnsi" w:eastAsia="ＭＳ Ｐ明朝" w:hAnsiTheme="minorHAnsi"/>
                <w:sz w:val="18"/>
              </w:rPr>
              <w:t>休憩</w:t>
            </w:r>
          </w:p>
        </w:tc>
        <w:tc>
          <w:tcPr>
            <w:tcW w:w="3685" w:type="dxa"/>
          </w:tcPr>
          <w:p w14:paraId="79BDA523" w14:textId="77777777" w:rsidR="009E08EB" w:rsidRPr="009B09B6" w:rsidRDefault="009E08EB" w:rsidP="00E53C31">
            <w:pPr>
              <w:widowControl/>
              <w:autoSpaceDE/>
              <w:autoSpaceDN/>
              <w:rPr>
                <w:rFonts w:asciiTheme="minorHAnsi" w:eastAsia="ＭＳ Ｐ明朝" w:hAnsiTheme="minorHAnsi"/>
                <w:color w:val="0070C0"/>
                <w:sz w:val="20"/>
              </w:rPr>
            </w:pPr>
          </w:p>
        </w:tc>
      </w:tr>
      <w:tr w:rsidR="009B09B6" w:rsidRPr="009B09B6" w14:paraId="5EA683CA" w14:textId="77777777" w:rsidTr="009B09B6">
        <w:tc>
          <w:tcPr>
            <w:tcW w:w="1559" w:type="dxa"/>
          </w:tcPr>
          <w:p w14:paraId="59771F38"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13</w:t>
            </w:r>
            <w:r w:rsidRPr="009B09B6">
              <w:rPr>
                <w:rFonts w:asciiTheme="minorHAnsi" w:eastAsia="ＭＳ Ｐ明朝" w:hAnsiTheme="minorHAnsi"/>
                <w:sz w:val="20"/>
              </w:rPr>
              <w:t>：</w:t>
            </w:r>
            <w:r w:rsidRPr="009B09B6">
              <w:rPr>
                <w:rFonts w:asciiTheme="minorHAnsi" w:eastAsia="ＭＳ Ｐ明朝" w:hAnsiTheme="minorHAnsi"/>
                <w:sz w:val="20"/>
              </w:rPr>
              <w:t>30</w:t>
            </w:r>
            <w:r w:rsidRPr="009B09B6">
              <w:rPr>
                <w:rFonts w:asciiTheme="minorHAnsi" w:eastAsia="ＭＳ Ｐ明朝" w:hAnsiTheme="minorHAnsi"/>
                <w:sz w:val="20"/>
              </w:rPr>
              <w:t>～</w:t>
            </w:r>
            <w:r w:rsidRPr="009B09B6">
              <w:rPr>
                <w:rFonts w:asciiTheme="minorHAnsi" w:eastAsia="ＭＳ Ｐ明朝" w:hAnsiTheme="minorHAnsi"/>
                <w:sz w:val="20"/>
              </w:rPr>
              <w:t>15</w:t>
            </w:r>
            <w:r w:rsidRPr="009B09B6">
              <w:rPr>
                <w:rFonts w:asciiTheme="minorHAnsi" w:eastAsia="ＭＳ Ｐ明朝" w:hAnsiTheme="minorHAnsi"/>
                <w:sz w:val="20"/>
              </w:rPr>
              <w:t>：</w:t>
            </w:r>
            <w:r w:rsidRPr="009B09B6">
              <w:rPr>
                <w:rFonts w:asciiTheme="minorHAnsi" w:eastAsia="ＭＳ Ｐ明朝" w:hAnsiTheme="minorHAnsi"/>
                <w:sz w:val="20"/>
              </w:rPr>
              <w:t>00</w:t>
            </w:r>
          </w:p>
        </w:tc>
        <w:tc>
          <w:tcPr>
            <w:tcW w:w="4820" w:type="dxa"/>
          </w:tcPr>
          <w:p w14:paraId="49F59DF4" w14:textId="035BFD44" w:rsidR="009E08EB" w:rsidRPr="009B09B6" w:rsidRDefault="00432C46" w:rsidP="00432C46">
            <w:pPr>
              <w:widowControl/>
              <w:autoSpaceDE/>
              <w:autoSpaceDN/>
              <w:rPr>
                <w:rFonts w:asciiTheme="minorHAnsi" w:eastAsia="ＭＳ Ｐ明朝" w:hAnsiTheme="minorHAnsi"/>
                <w:sz w:val="18"/>
              </w:rPr>
            </w:pPr>
            <w:r w:rsidRPr="009B09B6">
              <w:rPr>
                <w:rFonts w:hAnsi="ＭＳ 明朝" w:hint="eastAsia"/>
                <w:sz w:val="18"/>
              </w:rPr>
              <w:t>③</w:t>
            </w:r>
            <w:r w:rsidRPr="009B09B6">
              <w:rPr>
                <w:rFonts w:asciiTheme="minorHAnsi" w:eastAsia="ＭＳ Ｐ明朝" w:hAnsiTheme="minorHAnsi"/>
                <w:sz w:val="18"/>
              </w:rPr>
              <w:t xml:space="preserve">　作業療法の実際</w:t>
            </w:r>
            <w:r w:rsidRPr="009B09B6">
              <w:rPr>
                <w:rFonts w:hAnsi="ＭＳ 明朝" w:hint="eastAsia"/>
                <w:sz w:val="18"/>
              </w:rPr>
              <w:t>②</w:t>
            </w:r>
            <w:r w:rsidR="007168AE" w:rsidRPr="009B09B6">
              <w:rPr>
                <w:rFonts w:asciiTheme="minorHAnsi" w:eastAsia="ＭＳ Ｐ明朝" w:hAnsiTheme="minorHAnsi"/>
                <w:sz w:val="18"/>
              </w:rPr>
              <w:t>(</w:t>
            </w:r>
            <w:r w:rsidR="007168AE" w:rsidRPr="009B09B6">
              <w:rPr>
                <w:rFonts w:asciiTheme="minorHAnsi" w:eastAsia="ＭＳ Ｐ明朝" w:hAnsiTheme="minorHAnsi"/>
                <w:sz w:val="18"/>
              </w:rPr>
              <w:t>学童期・青年期以降；</w:t>
            </w:r>
            <w:r w:rsidR="007168AE" w:rsidRPr="009B09B6">
              <w:rPr>
                <w:rFonts w:asciiTheme="minorHAnsi" w:eastAsia="ＭＳ Ｐ明朝" w:hAnsiTheme="minorHAnsi"/>
                <w:sz w:val="18"/>
              </w:rPr>
              <w:t>6</w:t>
            </w:r>
            <w:r w:rsidR="007168AE" w:rsidRPr="009B09B6">
              <w:rPr>
                <w:rFonts w:asciiTheme="minorHAnsi" w:eastAsia="ＭＳ Ｐ明朝" w:hAnsiTheme="minorHAnsi"/>
                <w:sz w:val="18"/>
              </w:rPr>
              <w:t>～</w:t>
            </w:r>
            <w:r w:rsidR="007168AE" w:rsidRPr="009B09B6">
              <w:rPr>
                <w:rFonts w:asciiTheme="minorHAnsi" w:eastAsia="ＭＳ Ｐ明朝" w:hAnsiTheme="minorHAnsi"/>
                <w:sz w:val="18"/>
              </w:rPr>
              <w:t>18</w:t>
            </w:r>
            <w:r w:rsidR="007168AE" w:rsidRPr="009B09B6">
              <w:rPr>
                <w:rFonts w:asciiTheme="minorHAnsi" w:eastAsia="ＭＳ Ｐ明朝" w:hAnsiTheme="minorHAnsi"/>
                <w:sz w:val="18"/>
              </w:rPr>
              <w:t>歳以降</w:t>
            </w:r>
            <w:r w:rsidR="007168AE" w:rsidRPr="009B09B6">
              <w:rPr>
                <w:rFonts w:asciiTheme="minorHAnsi" w:eastAsia="ＭＳ Ｐ明朝" w:hAnsiTheme="minorHAnsi"/>
                <w:sz w:val="18"/>
              </w:rPr>
              <w:t>)</w:t>
            </w:r>
          </w:p>
        </w:tc>
        <w:tc>
          <w:tcPr>
            <w:tcW w:w="3685" w:type="dxa"/>
          </w:tcPr>
          <w:p w14:paraId="6EB98815" w14:textId="4CA1B9E7" w:rsidR="009E08EB" w:rsidRPr="009B09B6" w:rsidRDefault="007168AE" w:rsidP="007168AE">
            <w:pPr>
              <w:widowControl/>
              <w:autoSpaceDE/>
              <w:autoSpaceDN/>
              <w:rPr>
                <w:rFonts w:asciiTheme="minorHAnsi" w:eastAsia="ＭＳ Ｐ明朝" w:hAnsiTheme="minorHAnsi"/>
                <w:sz w:val="20"/>
              </w:rPr>
            </w:pPr>
            <w:r w:rsidRPr="009B09B6">
              <w:rPr>
                <w:rFonts w:asciiTheme="minorHAnsi" w:eastAsia="ＭＳ Ｐ明朝" w:hAnsiTheme="minorHAnsi"/>
                <w:b/>
                <w:sz w:val="20"/>
              </w:rPr>
              <w:t>伊藤孝子先生</w:t>
            </w:r>
            <w:r w:rsidR="00432C46" w:rsidRPr="009B09B6">
              <w:rPr>
                <w:rFonts w:asciiTheme="minorHAnsi" w:eastAsia="ＭＳ Ｐ明朝" w:hAnsiTheme="minorHAnsi"/>
                <w:sz w:val="20"/>
              </w:rPr>
              <w:t>（</w:t>
            </w:r>
            <w:r w:rsidRPr="009B09B6">
              <w:rPr>
                <w:rFonts w:asciiTheme="minorHAnsi" w:eastAsia="ＭＳ Ｐ明朝" w:hAnsiTheme="minorHAnsi"/>
                <w:sz w:val="20"/>
              </w:rPr>
              <w:t>千葉リハビリテーションセンター</w:t>
            </w:r>
            <w:r w:rsidR="00484057" w:rsidRPr="009B09B6">
              <w:rPr>
                <w:rFonts w:asciiTheme="minorHAnsi" w:eastAsia="ＭＳ Ｐ明朝" w:hAnsiTheme="minorHAnsi"/>
                <w:sz w:val="20"/>
              </w:rPr>
              <w:t>）</w:t>
            </w:r>
          </w:p>
        </w:tc>
      </w:tr>
      <w:tr w:rsidR="009B09B6" w:rsidRPr="009B09B6" w14:paraId="119A615A" w14:textId="77777777" w:rsidTr="009B09B6">
        <w:tc>
          <w:tcPr>
            <w:tcW w:w="1559" w:type="dxa"/>
          </w:tcPr>
          <w:p w14:paraId="351AC775" w14:textId="77777777" w:rsidR="009E08EB" w:rsidRPr="009B09B6" w:rsidRDefault="009E08EB" w:rsidP="00E53C31">
            <w:pPr>
              <w:widowControl/>
              <w:autoSpaceDE/>
              <w:autoSpaceDN/>
              <w:rPr>
                <w:rFonts w:asciiTheme="minorHAnsi" w:eastAsia="ＭＳ Ｐ明朝" w:hAnsiTheme="minorHAnsi"/>
                <w:sz w:val="20"/>
              </w:rPr>
            </w:pPr>
            <w:r w:rsidRPr="009B09B6">
              <w:rPr>
                <w:rFonts w:asciiTheme="minorHAnsi" w:eastAsia="ＭＳ Ｐ明朝" w:hAnsiTheme="minorHAnsi"/>
                <w:sz w:val="20"/>
              </w:rPr>
              <w:t>15</w:t>
            </w:r>
            <w:r w:rsidRPr="009B09B6">
              <w:rPr>
                <w:rFonts w:asciiTheme="minorHAnsi" w:eastAsia="ＭＳ Ｐ明朝" w:hAnsiTheme="minorHAnsi"/>
                <w:sz w:val="20"/>
              </w:rPr>
              <w:t>：</w:t>
            </w:r>
            <w:r w:rsidRPr="009B09B6">
              <w:rPr>
                <w:rFonts w:asciiTheme="minorHAnsi" w:eastAsia="ＭＳ Ｐ明朝" w:hAnsiTheme="minorHAnsi"/>
                <w:sz w:val="20"/>
              </w:rPr>
              <w:t>10</w:t>
            </w:r>
            <w:r w:rsidRPr="009B09B6">
              <w:rPr>
                <w:rFonts w:asciiTheme="minorHAnsi" w:eastAsia="ＭＳ Ｐ明朝" w:hAnsiTheme="minorHAnsi"/>
                <w:sz w:val="20"/>
              </w:rPr>
              <w:t>～</w:t>
            </w:r>
            <w:r w:rsidRPr="009B09B6">
              <w:rPr>
                <w:rFonts w:asciiTheme="minorHAnsi" w:eastAsia="ＭＳ Ｐ明朝" w:hAnsiTheme="minorHAnsi"/>
                <w:sz w:val="20"/>
              </w:rPr>
              <w:t>16</w:t>
            </w:r>
            <w:r w:rsidRPr="009B09B6">
              <w:rPr>
                <w:rFonts w:asciiTheme="minorHAnsi" w:eastAsia="ＭＳ Ｐ明朝" w:hAnsiTheme="minorHAnsi"/>
                <w:sz w:val="20"/>
              </w:rPr>
              <w:t>：</w:t>
            </w:r>
            <w:r w:rsidRPr="009B09B6">
              <w:rPr>
                <w:rFonts w:asciiTheme="minorHAnsi" w:eastAsia="ＭＳ Ｐ明朝" w:hAnsiTheme="minorHAnsi"/>
                <w:sz w:val="20"/>
              </w:rPr>
              <w:t>40</w:t>
            </w:r>
          </w:p>
        </w:tc>
        <w:tc>
          <w:tcPr>
            <w:tcW w:w="4820" w:type="dxa"/>
          </w:tcPr>
          <w:p w14:paraId="5F629CA2" w14:textId="63A09D23" w:rsidR="006B7869" w:rsidRPr="009B09B6" w:rsidRDefault="00484057" w:rsidP="00432C46">
            <w:pPr>
              <w:widowControl/>
              <w:autoSpaceDE/>
              <w:autoSpaceDN/>
              <w:rPr>
                <w:rFonts w:asciiTheme="minorHAnsi" w:eastAsia="ＭＳ Ｐ明朝" w:hAnsiTheme="minorHAnsi"/>
                <w:sz w:val="18"/>
              </w:rPr>
            </w:pPr>
            <w:r w:rsidRPr="009B09B6">
              <w:rPr>
                <w:rFonts w:hAnsi="ＭＳ 明朝" w:hint="eastAsia"/>
                <w:sz w:val="18"/>
              </w:rPr>
              <w:t>④</w:t>
            </w:r>
            <w:r w:rsidRPr="009B09B6">
              <w:rPr>
                <w:rFonts w:asciiTheme="minorHAnsi" w:eastAsia="ＭＳ Ｐ明朝" w:hAnsiTheme="minorHAnsi"/>
                <w:sz w:val="18"/>
              </w:rPr>
              <w:t xml:space="preserve">  </w:t>
            </w:r>
            <w:r w:rsidR="007168AE" w:rsidRPr="009B09B6">
              <w:rPr>
                <w:rFonts w:asciiTheme="minorHAnsi" w:eastAsia="ＭＳ Ｐ明朝" w:hAnsiTheme="minorHAnsi"/>
                <w:sz w:val="18"/>
              </w:rPr>
              <w:t>自閉症スペクトラム障害児に対する作業療法の実際</w:t>
            </w:r>
            <w:r w:rsidR="007168AE" w:rsidRPr="009B09B6">
              <w:rPr>
                <w:rFonts w:asciiTheme="minorHAnsi" w:eastAsia="ＭＳ Ｐ明朝" w:hAnsiTheme="minorHAnsi"/>
                <w:sz w:val="18"/>
              </w:rPr>
              <w:t>(</w:t>
            </w:r>
            <w:r w:rsidR="007168AE" w:rsidRPr="009B09B6">
              <w:rPr>
                <w:rFonts w:asciiTheme="minorHAnsi" w:eastAsia="ＭＳ Ｐ明朝" w:hAnsiTheme="minorHAnsi"/>
                <w:sz w:val="18"/>
              </w:rPr>
              <w:t>主に</w:t>
            </w:r>
            <w:r w:rsidR="007168AE" w:rsidRPr="009B09B6">
              <w:rPr>
                <w:rFonts w:asciiTheme="minorHAnsi" w:eastAsia="ＭＳ Ｐ明朝" w:hAnsiTheme="minorHAnsi"/>
                <w:sz w:val="18"/>
              </w:rPr>
              <w:t>18</w:t>
            </w:r>
            <w:r w:rsidR="007168AE" w:rsidRPr="009B09B6">
              <w:rPr>
                <w:rFonts w:asciiTheme="minorHAnsi" w:eastAsia="ＭＳ Ｐ明朝" w:hAnsiTheme="minorHAnsi"/>
                <w:sz w:val="18"/>
              </w:rPr>
              <w:t>歳未満</w:t>
            </w:r>
            <w:r w:rsidR="007168AE" w:rsidRPr="009B09B6">
              <w:rPr>
                <w:rFonts w:asciiTheme="minorHAnsi" w:eastAsia="ＭＳ Ｐ明朝" w:hAnsiTheme="minorHAnsi"/>
                <w:sz w:val="18"/>
              </w:rPr>
              <w:t>)</w:t>
            </w:r>
          </w:p>
        </w:tc>
        <w:tc>
          <w:tcPr>
            <w:tcW w:w="3685" w:type="dxa"/>
            <w:vAlign w:val="center"/>
          </w:tcPr>
          <w:p w14:paraId="651FD77A" w14:textId="4BD8E67F" w:rsidR="009E08EB" w:rsidRPr="009B09B6" w:rsidRDefault="007168AE" w:rsidP="00432C46">
            <w:pPr>
              <w:widowControl/>
              <w:autoSpaceDE/>
              <w:autoSpaceDN/>
              <w:jc w:val="both"/>
              <w:rPr>
                <w:rFonts w:asciiTheme="minorHAnsi" w:eastAsia="ＭＳ Ｐ明朝" w:hAnsiTheme="minorHAnsi"/>
                <w:sz w:val="20"/>
              </w:rPr>
            </w:pPr>
            <w:r w:rsidRPr="009B09B6">
              <w:rPr>
                <w:rFonts w:asciiTheme="minorHAnsi" w:eastAsia="ＭＳ Ｐ明朝" w:hAnsiTheme="minorHAnsi"/>
                <w:b/>
                <w:sz w:val="20"/>
              </w:rPr>
              <w:t>平野大輔</w:t>
            </w:r>
            <w:r w:rsidR="000D500A" w:rsidRPr="009B09B6">
              <w:rPr>
                <w:rFonts w:asciiTheme="minorHAnsi" w:eastAsia="ＭＳ Ｐ明朝" w:hAnsiTheme="minorHAnsi"/>
                <w:b/>
                <w:sz w:val="20"/>
              </w:rPr>
              <w:t>先生</w:t>
            </w:r>
            <w:r w:rsidR="00432C46" w:rsidRPr="009B09B6">
              <w:rPr>
                <w:rFonts w:asciiTheme="minorHAnsi" w:eastAsia="ＭＳ Ｐ明朝" w:hAnsiTheme="minorHAnsi"/>
                <w:sz w:val="20"/>
              </w:rPr>
              <w:t>（</w:t>
            </w:r>
            <w:r w:rsidRPr="009B09B6">
              <w:rPr>
                <w:rFonts w:asciiTheme="minorHAnsi" w:eastAsia="ＭＳ Ｐ明朝" w:hAnsiTheme="minorHAnsi"/>
                <w:sz w:val="20"/>
              </w:rPr>
              <w:t>国際医療福祉大学</w:t>
            </w:r>
            <w:r w:rsidR="000D500A" w:rsidRPr="009B09B6">
              <w:rPr>
                <w:rFonts w:asciiTheme="minorHAnsi" w:eastAsia="ＭＳ Ｐ明朝" w:hAnsiTheme="minorHAnsi"/>
                <w:sz w:val="20"/>
              </w:rPr>
              <w:t>）</w:t>
            </w:r>
          </w:p>
        </w:tc>
      </w:tr>
    </w:tbl>
    <w:p w14:paraId="6A95811A" w14:textId="2EC79399" w:rsidR="0099118E" w:rsidRPr="009B09B6" w:rsidRDefault="57D8180F" w:rsidP="57D8180F">
      <w:pPr>
        <w:widowControl/>
        <w:shd w:val="clear" w:color="auto" w:fill="FFFFFF" w:themeFill="background1"/>
        <w:autoSpaceDE/>
        <w:autoSpaceDN/>
        <w:spacing w:line="276" w:lineRule="auto"/>
        <w:rPr>
          <w:rFonts w:asciiTheme="minorHAnsi" w:eastAsia="ＭＳ Ｐ明朝" w:hAnsiTheme="minorHAnsi"/>
          <w:sz w:val="21"/>
          <w:szCs w:val="21"/>
        </w:rPr>
      </w:pPr>
      <w:r w:rsidRPr="009B09B6">
        <w:rPr>
          <w:rFonts w:asciiTheme="minorHAnsi" w:eastAsia="ＭＳ Ｐ明朝" w:hAnsiTheme="minorHAnsi"/>
          <w:color w:val="000000" w:themeColor="text1"/>
          <w:sz w:val="21"/>
          <w:szCs w:val="21"/>
          <w:lang w:val="ja-JP"/>
        </w:rPr>
        <w:t>■</w:t>
      </w:r>
      <w:r w:rsidRPr="009B09B6">
        <w:rPr>
          <w:rFonts w:asciiTheme="minorHAnsi" w:eastAsia="ＭＳ Ｐ明朝" w:hAnsiTheme="minorHAnsi"/>
          <w:color w:val="000000" w:themeColor="text1"/>
          <w:sz w:val="21"/>
          <w:szCs w:val="21"/>
          <w:lang w:val="ja-JP"/>
        </w:rPr>
        <w:t xml:space="preserve">　注意事項</w:t>
      </w:r>
    </w:p>
    <w:p w14:paraId="0486A042" w14:textId="16260BBA" w:rsidR="00737963" w:rsidRPr="009B09B6" w:rsidRDefault="57D8180F" w:rsidP="57D8180F">
      <w:pPr>
        <w:widowControl/>
        <w:shd w:val="clear" w:color="auto" w:fill="FFFFFF" w:themeFill="background1"/>
        <w:autoSpaceDE/>
        <w:autoSpaceDN/>
        <w:spacing w:line="276" w:lineRule="auto"/>
        <w:ind w:firstLineChars="200" w:firstLine="420"/>
        <w:rPr>
          <w:rFonts w:asciiTheme="minorHAnsi" w:eastAsia="ＭＳ Ｐ明朝" w:hAnsiTheme="minorHAnsi"/>
          <w:color w:val="000000" w:themeColor="text1"/>
          <w:sz w:val="21"/>
          <w:szCs w:val="21"/>
          <w:lang w:val="ja-JP"/>
        </w:rPr>
      </w:pPr>
      <w:r w:rsidRPr="009B09B6">
        <w:rPr>
          <w:rFonts w:hAnsi="ＭＳ 明朝" w:hint="eastAsia"/>
          <w:color w:val="000000" w:themeColor="text1"/>
          <w:sz w:val="21"/>
          <w:szCs w:val="21"/>
          <w:lang w:val="ja-JP"/>
        </w:rPr>
        <w:t>①</w:t>
      </w:r>
      <w:r w:rsidR="007866A8" w:rsidRPr="009B09B6">
        <w:rPr>
          <w:rFonts w:asciiTheme="minorHAnsi" w:eastAsia="ＭＳ Ｐ明朝" w:hAnsiTheme="minorHAnsi"/>
          <w:color w:val="000000" w:themeColor="text1"/>
          <w:sz w:val="21"/>
          <w:szCs w:val="21"/>
          <w:lang w:val="ja-JP"/>
        </w:rPr>
        <w:t>当日は「曰本作業療法士協会生涯教育手帳」および「研修会受講カード</w:t>
      </w:r>
      <w:r w:rsidRPr="009B09B6">
        <w:rPr>
          <w:rFonts w:asciiTheme="minorHAnsi" w:eastAsia="ＭＳ Ｐ明朝" w:hAnsiTheme="minorHAnsi"/>
          <w:color w:val="000000" w:themeColor="text1"/>
          <w:sz w:val="21"/>
          <w:szCs w:val="21"/>
          <w:lang w:val="ja-JP"/>
        </w:rPr>
        <w:t>（干葉県士会費納入シールを貼付</w:t>
      </w:r>
      <w:r w:rsidRPr="009B09B6">
        <w:rPr>
          <w:rFonts w:asciiTheme="minorHAnsi" w:eastAsia="ＭＳ Ｐ明朝" w:hAnsiTheme="minorHAnsi"/>
          <w:color w:val="000000" w:themeColor="text1"/>
          <w:sz w:val="21"/>
          <w:szCs w:val="21"/>
          <w:lang w:val="ja-JP"/>
        </w:rPr>
        <w:t>)</w:t>
      </w:r>
      <w:r w:rsidRPr="009B09B6">
        <w:rPr>
          <w:rFonts w:asciiTheme="minorHAnsi" w:eastAsia="ＭＳ Ｐ明朝" w:hAnsiTheme="minorHAnsi"/>
          <w:color w:val="000000" w:themeColor="text1"/>
          <w:sz w:val="21"/>
          <w:szCs w:val="21"/>
          <w:lang w:val="ja-JP"/>
        </w:rPr>
        <w:t>」を</w:t>
      </w:r>
    </w:p>
    <w:p w14:paraId="3BBEC756" w14:textId="77777777" w:rsidR="00737963" w:rsidRPr="009B09B6" w:rsidRDefault="57D8180F" w:rsidP="57D8180F">
      <w:pPr>
        <w:widowControl/>
        <w:shd w:val="clear" w:color="auto" w:fill="FFFFFF" w:themeFill="background1"/>
        <w:autoSpaceDE/>
        <w:autoSpaceDN/>
        <w:spacing w:line="276" w:lineRule="auto"/>
        <w:ind w:leftChars="300" w:left="480"/>
        <w:rPr>
          <w:rFonts w:asciiTheme="minorHAnsi" w:eastAsia="ＭＳ Ｐ明朝" w:hAnsiTheme="minorHAnsi"/>
          <w:sz w:val="21"/>
          <w:szCs w:val="21"/>
        </w:rPr>
      </w:pPr>
      <w:r w:rsidRPr="009B09B6">
        <w:rPr>
          <w:rFonts w:asciiTheme="minorHAnsi" w:eastAsia="ＭＳ Ｐ明朝" w:hAnsiTheme="minorHAnsi"/>
          <w:color w:val="000000" w:themeColor="text1"/>
          <w:sz w:val="21"/>
          <w:szCs w:val="21"/>
          <w:lang w:val="ja-JP"/>
        </w:rPr>
        <w:t>必ず持参してください。</w:t>
      </w:r>
      <w:r w:rsidRPr="009B09B6">
        <w:rPr>
          <w:rFonts w:asciiTheme="minorHAnsi" w:eastAsia="ＭＳ Ｐ明朝" w:hAnsiTheme="minorHAnsi"/>
          <w:color w:val="000000" w:themeColor="text1"/>
          <w:sz w:val="21"/>
          <w:szCs w:val="21"/>
          <w:u w:val="single"/>
          <w:lang w:val="ja-JP"/>
        </w:rPr>
        <w:t>シールが届いていない方</w:t>
      </w:r>
      <w:r w:rsidRPr="009B09B6">
        <w:rPr>
          <w:rFonts w:asciiTheme="minorHAnsi" w:eastAsia="ＭＳ Ｐ明朝" w:hAnsiTheme="minorHAnsi"/>
          <w:color w:val="000000" w:themeColor="text1"/>
          <w:sz w:val="21"/>
          <w:szCs w:val="21"/>
          <w:lang w:val="ja-JP"/>
        </w:rPr>
        <w:t>は振り込みが確認できるものをご持参ください。また、手帳には必ず事前に名前と会員番号を記入してご提出下さい。</w:t>
      </w:r>
    </w:p>
    <w:p w14:paraId="20F21366" w14:textId="4029B312" w:rsidR="002A4CE4" w:rsidRPr="009B09B6" w:rsidRDefault="57D8180F" w:rsidP="57D8180F">
      <w:pPr>
        <w:widowControl/>
        <w:shd w:val="clear" w:color="auto" w:fill="FFFFFF" w:themeFill="background1"/>
        <w:autoSpaceDE/>
        <w:autoSpaceDN/>
        <w:spacing w:line="276" w:lineRule="auto"/>
        <w:ind w:firstLineChars="200" w:firstLine="420"/>
        <w:rPr>
          <w:rFonts w:asciiTheme="minorHAnsi" w:eastAsia="ＭＳ Ｐ明朝" w:hAnsiTheme="minorHAnsi"/>
          <w:color w:val="000000" w:themeColor="text1"/>
          <w:sz w:val="21"/>
          <w:szCs w:val="21"/>
          <w:lang w:val="ja-JP"/>
        </w:rPr>
      </w:pPr>
      <w:r w:rsidRPr="009B09B6">
        <w:rPr>
          <w:rFonts w:hAnsi="ＭＳ 明朝" w:hint="eastAsia"/>
          <w:color w:val="000000" w:themeColor="text1"/>
          <w:sz w:val="21"/>
          <w:szCs w:val="21"/>
          <w:lang w:val="ja-JP"/>
        </w:rPr>
        <w:t>②</w:t>
      </w:r>
      <w:r w:rsidR="007866A8" w:rsidRPr="009B09B6">
        <w:rPr>
          <w:rFonts w:asciiTheme="minorHAnsi" w:eastAsia="ＭＳ Ｐ明朝" w:hAnsiTheme="minorHAnsi"/>
          <w:b/>
          <w:bCs/>
          <w:color w:val="000000" w:themeColor="text1"/>
          <w:sz w:val="21"/>
          <w:szCs w:val="21"/>
          <w:lang w:val="ja-JP"/>
        </w:rPr>
        <w:t>「研修会受講カード</w:t>
      </w:r>
      <w:r w:rsidRPr="009B09B6">
        <w:rPr>
          <w:rFonts w:asciiTheme="minorHAnsi" w:eastAsia="ＭＳ Ｐ明朝" w:hAnsiTheme="minorHAnsi"/>
          <w:b/>
          <w:bCs/>
          <w:color w:val="000000" w:themeColor="text1"/>
          <w:sz w:val="21"/>
          <w:szCs w:val="21"/>
          <w:lang w:val="ja-JP"/>
        </w:rPr>
        <w:t>（千葉県</w:t>
      </w:r>
      <w:r w:rsidR="00837F95" w:rsidRPr="009B09B6">
        <w:rPr>
          <w:rFonts w:asciiTheme="minorHAnsi" w:eastAsia="ＭＳ Ｐ明朝" w:hAnsiTheme="minorHAnsi"/>
          <w:b/>
          <w:bCs/>
          <w:color w:val="000000" w:themeColor="text1"/>
          <w:sz w:val="21"/>
          <w:szCs w:val="21"/>
          <w:lang w:val="ja-JP"/>
        </w:rPr>
        <w:t>士</w:t>
      </w:r>
      <w:r w:rsidRPr="009B09B6">
        <w:rPr>
          <w:rFonts w:asciiTheme="minorHAnsi" w:eastAsia="ＭＳ Ｐ明朝" w:hAnsiTheme="minorHAnsi"/>
          <w:b/>
          <w:bCs/>
          <w:color w:val="000000" w:themeColor="text1"/>
          <w:sz w:val="21"/>
          <w:szCs w:val="21"/>
          <w:lang w:val="ja-JP"/>
        </w:rPr>
        <w:t>会費納入シールを貼付</w:t>
      </w:r>
      <w:r w:rsidRPr="009B09B6">
        <w:rPr>
          <w:rFonts w:asciiTheme="minorHAnsi" w:eastAsia="ＭＳ Ｐ明朝" w:hAnsiTheme="minorHAnsi"/>
          <w:b/>
          <w:bCs/>
          <w:color w:val="000000" w:themeColor="text1"/>
          <w:sz w:val="21"/>
          <w:szCs w:val="21"/>
          <w:lang w:val="ja-JP"/>
        </w:rPr>
        <w:t>)</w:t>
      </w:r>
      <w:r w:rsidRPr="009B09B6">
        <w:rPr>
          <w:rFonts w:asciiTheme="minorHAnsi" w:eastAsia="ＭＳ Ｐ明朝" w:hAnsiTheme="minorHAnsi"/>
          <w:b/>
          <w:bCs/>
          <w:color w:val="000000" w:themeColor="text1"/>
          <w:sz w:val="21"/>
          <w:szCs w:val="21"/>
          <w:lang w:val="ja-JP"/>
        </w:rPr>
        <w:t>」の提示がない場合、非会員扱い</w:t>
      </w:r>
      <w:r w:rsidRPr="009B09B6">
        <w:rPr>
          <w:rFonts w:asciiTheme="minorHAnsi" w:eastAsia="ＭＳ Ｐ明朝" w:hAnsiTheme="minorHAnsi"/>
          <w:color w:val="000000" w:themeColor="text1"/>
          <w:sz w:val="21"/>
          <w:szCs w:val="21"/>
          <w:lang w:val="ja-JP"/>
        </w:rPr>
        <w:t>となります。その場合</w:t>
      </w:r>
    </w:p>
    <w:p w14:paraId="01DEEBC7" w14:textId="77777777" w:rsidR="0099118E" w:rsidRPr="009B09B6" w:rsidRDefault="57D8180F" w:rsidP="57D8180F">
      <w:pPr>
        <w:widowControl/>
        <w:shd w:val="clear" w:color="auto" w:fill="FFFFFF" w:themeFill="background1"/>
        <w:autoSpaceDE/>
        <w:autoSpaceDN/>
        <w:spacing w:line="276" w:lineRule="auto"/>
        <w:ind w:firstLineChars="300" w:firstLine="630"/>
        <w:rPr>
          <w:rFonts w:asciiTheme="minorHAnsi" w:eastAsia="ＭＳ Ｐ明朝" w:hAnsiTheme="minorHAnsi"/>
          <w:color w:val="000000" w:themeColor="text1"/>
          <w:sz w:val="21"/>
          <w:szCs w:val="21"/>
          <w:lang w:val="ja-JP"/>
        </w:rPr>
      </w:pPr>
      <w:r w:rsidRPr="009B09B6">
        <w:rPr>
          <w:rFonts w:asciiTheme="minorHAnsi" w:eastAsia="ＭＳ Ｐ明朝" w:hAnsiTheme="minorHAnsi"/>
          <w:color w:val="000000" w:themeColor="text1"/>
          <w:sz w:val="21"/>
          <w:szCs w:val="21"/>
          <w:lang w:val="ja-JP"/>
        </w:rPr>
        <w:t>は今回の受講で全研修を修了していても、終了確認印を押すことはできません。</w:t>
      </w:r>
    </w:p>
    <w:p w14:paraId="6007DBDA" w14:textId="77777777" w:rsidR="0099118E" w:rsidRPr="009B09B6" w:rsidRDefault="57D8180F" w:rsidP="57D8180F">
      <w:pPr>
        <w:widowControl/>
        <w:shd w:val="clear" w:color="auto" w:fill="FFFFFF" w:themeFill="background1"/>
        <w:autoSpaceDE/>
        <w:autoSpaceDN/>
        <w:spacing w:line="276" w:lineRule="auto"/>
        <w:ind w:firstLineChars="200" w:firstLine="420"/>
        <w:rPr>
          <w:rFonts w:asciiTheme="minorHAnsi" w:eastAsia="ＭＳ Ｐ明朝" w:hAnsiTheme="minorHAnsi"/>
          <w:color w:val="000000" w:themeColor="text1"/>
          <w:sz w:val="21"/>
          <w:szCs w:val="21"/>
          <w:lang w:val="ja-JP"/>
        </w:rPr>
      </w:pPr>
      <w:r w:rsidRPr="009B09B6">
        <w:rPr>
          <w:rFonts w:hAnsi="ＭＳ 明朝" w:hint="eastAsia"/>
          <w:color w:val="000000" w:themeColor="text1"/>
          <w:sz w:val="21"/>
          <w:szCs w:val="21"/>
          <w:lang w:val="ja-JP"/>
        </w:rPr>
        <w:t>③</w:t>
      </w:r>
      <w:r w:rsidRPr="009B09B6">
        <w:rPr>
          <w:rFonts w:asciiTheme="minorHAnsi" w:eastAsia="ＭＳ Ｐ明朝" w:hAnsiTheme="minorHAnsi"/>
          <w:color w:val="000000" w:themeColor="text1"/>
          <w:sz w:val="21"/>
          <w:szCs w:val="21"/>
          <w:lang w:val="ja-JP"/>
        </w:rPr>
        <w:t>受付業務の都合上、受講料はお釣りの無い様、御協力下さい。</w:t>
      </w:r>
    </w:p>
    <w:p w14:paraId="552C7A90" w14:textId="7B5C2815" w:rsidR="000F5555" w:rsidRPr="009B09B6" w:rsidRDefault="57D8180F" w:rsidP="009B09B6">
      <w:pPr>
        <w:widowControl/>
        <w:shd w:val="clear" w:color="auto" w:fill="FFFFFF" w:themeFill="background1"/>
        <w:autoSpaceDE/>
        <w:autoSpaceDN/>
        <w:spacing w:line="276" w:lineRule="auto"/>
        <w:ind w:firstLineChars="200" w:firstLine="420"/>
        <w:rPr>
          <w:rFonts w:asciiTheme="minorHAnsi" w:eastAsia="ＭＳ Ｐ明朝" w:hAnsiTheme="minorHAnsi" w:hint="eastAsia"/>
          <w:sz w:val="21"/>
          <w:szCs w:val="21"/>
        </w:rPr>
      </w:pPr>
      <w:r w:rsidRPr="009B09B6">
        <w:rPr>
          <w:rFonts w:hAnsi="ＭＳ 明朝" w:hint="eastAsia"/>
          <w:color w:val="000000" w:themeColor="text1"/>
          <w:sz w:val="21"/>
          <w:szCs w:val="21"/>
          <w:lang w:val="ja-JP"/>
        </w:rPr>
        <w:t>④</w:t>
      </w:r>
      <w:r w:rsidRPr="009B09B6">
        <w:rPr>
          <w:rFonts w:asciiTheme="minorHAnsi" w:eastAsia="ＭＳ Ｐ明朝" w:hAnsiTheme="minorHAnsi"/>
          <w:color w:val="000000" w:themeColor="text1"/>
          <w:sz w:val="21"/>
          <w:szCs w:val="21"/>
          <w:lang w:val="ja-JP"/>
        </w:rPr>
        <w:t>原則として</w:t>
      </w:r>
      <w:r w:rsidRPr="009B09B6">
        <w:rPr>
          <w:rFonts w:asciiTheme="minorHAnsi" w:eastAsia="ＭＳ Ｐ明朝" w:hAnsiTheme="minorHAnsi"/>
          <w:b/>
          <w:bCs/>
          <w:color w:val="000000" w:themeColor="text1"/>
          <w:sz w:val="24"/>
          <w:szCs w:val="24"/>
          <w:lang w:val="ja-JP"/>
        </w:rPr>
        <w:t>15</w:t>
      </w:r>
      <w:r w:rsidRPr="009B09B6">
        <w:rPr>
          <w:rFonts w:asciiTheme="minorHAnsi" w:eastAsia="ＭＳ Ｐ明朝" w:hAnsiTheme="minorHAnsi"/>
          <w:b/>
          <w:bCs/>
          <w:color w:val="000000" w:themeColor="text1"/>
          <w:sz w:val="24"/>
          <w:szCs w:val="24"/>
          <w:lang w:val="ja-JP"/>
        </w:rPr>
        <w:t>分以上の遅刻・早退は認められません</w:t>
      </w:r>
      <w:r w:rsidRPr="009B09B6">
        <w:rPr>
          <w:rFonts w:asciiTheme="minorHAnsi" w:eastAsia="ＭＳ Ｐ明朝" w:hAnsiTheme="minorHAnsi"/>
          <w:color w:val="000000" w:themeColor="text1"/>
          <w:sz w:val="21"/>
          <w:szCs w:val="21"/>
          <w:lang w:val="ja-JP"/>
        </w:rPr>
        <w:t>のでご注意ください。</w:t>
      </w:r>
    </w:p>
    <w:p w14:paraId="2666CB9E" w14:textId="00C875D3" w:rsidR="002A4CE4" w:rsidRPr="009B09B6" w:rsidRDefault="009B09B6" w:rsidP="00A23E60">
      <w:pPr>
        <w:spacing w:line="276" w:lineRule="auto"/>
        <w:ind w:firstLineChars="200" w:firstLine="420"/>
        <w:rPr>
          <w:rFonts w:asciiTheme="minorHAnsi" w:eastAsia="ＭＳ Ｐ明朝" w:hAnsiTheme="minorHAnsi" w:cs="Times New Roman"/>
          <w:kern w:val="2"/>
          <w:sz w:val="21"/>
          <w:u w:val="single"/>
        </w:rPr>
      </w:pPr>
      <w:r>
        <w:rPr>
          <w:rFonts w:hAnsi="ＭＳ 明朝" w:hint="eastAsia"/>
          <w:sz w:val="21"/>
        </w:rPr>
        <w:t>⑤</w:t>
      </w:r>
      <w:r w:rsidR="002A4CE4" w:rsidRPr="009B09B6">
        <w:rPr>
          <w:rFonts w:asciiTheme="minorHAnsi" w:eastAsia="ＭＳ Ｐ明朝" w:hAnsiTheme="minorHAnsi" w:cs="Times New Roman"/>
          <w:kern w:val="2"/>
          <w:sz w:val="21"/>
          <w:u w:val="single"/>
        </w:rPr>
        <w:t>万一自然災害、悪天候などで交通手段が乱れた場合は急遽中止させていただく場合がございます。</w:t>
      </w:r>
    </w:p>
    <w:p w14:paraId="509E360D" w14:textId="409A9FAB" w:rsidR="002A4CE4" w:rsidRPr="009B09B6" w:rsidRDefault="002A4CE4" w:rsidP="00A23E60">
      <w:pPr>
        <w:spacing w:line="276" w:lineRule="auto"/>
        <w:ind w:firstLineChars="300" w:firstLine="630"/>
        <w:rPr>
          <w:rFonts w:asciiTheme="minorHAnsi" w:eastAsia="ＭＳ Ｐ明朝" w:hAnsiTheme="minorHAnsi" w:cs="Times New Roman"/>
          <w:kern w:val="2"/>
          <w:sz w:val="21"/>
          <w:u w:val="single"/>
        </w:rPr>
      </w:pPr>
      <w:r w:rsidRPr="009B09B6">
        <w:rPr>
          <w:rFonts w:asciiTheme="minorHAnsi" w:eastAsia="ＭＳ Ｐ明朝" w:hAnsiTheme="minorHAnsi" w:cs="Times New Roman"/>
          <w:kern w:val="2"/>
          <w:sz w:val="21"/>
          <w:u w:val="single"/>
        </w:rPr>
        <w:t>その場合は</w:t>
      </w:r>
      <w:r w:rsidR="003C41A2">
        <w:rPr>
          <w:rFonts w:asciiTheme="minorHAnsi" w:eastAsia="ＭＳ Ｐ明朝" w:hAnsiTheme="minorHAnsi" w:cs="Times New Roman" w:hint="eastAsia"/>
          <w:kern w:val="2"/>
          <w:sz w:val="21"/>
          <w:u w:val="single"/>
        </w:rPr>
        <w:t>当日の午前</w:t>
      </w:r>
      <w:r w:rsidR="003C41A2">
        <w:rPr>
          <w:rFonts w:asciiTheme="minorHAnsi" w:eastAsia="ＭＳ Ｐ明朝" w:hAnsiTheme="minorHAnsi" w:cs="Times New Roman" w:hint="eastAsia"/>
          <w:kern w:val="2"/>
          <w:sz w:val="21"/>
          <w:u w:val="single"/>
        </w:rPr>
        <w:t>6</w:t>
      </w:r>
      <w:r w:rsidR="003C41A2">
        <w:rPr>
          <w:rFonts w:asciiTheme="minorHAnsi" w:eastAsia="ＭＳ Ｐ明朝" w:hAnsiTheme="minorHAnsi" w:cs="Times New Roman" w:hint="eastAsia"/>
          <w:kern w:val="2"/>
          <w:sz w:val="21"/>
          <w:u w:val="single"/>
        </w:rPr>
        <w:t>時まで</w:t>
      </w:r>
      <w:r w:rsidRPr="009B09B6">
        <w:rPr>
          <w:rFonts w:asciiTheme="minorHAnsi" w:eastAsia="ＭＳ Ｐ明朝" w:hAnsiTheme="minorHAnsi" w:cs="Times New Roman"/>
          <w:kern w:val="2"/>
          <w:sz w:val="21"/>
          <w:u w:val="single"/>
        </w:rPr>
        <w:t>に</w:t>
      </w:r>
      <w:r w:rsidR="00FA1F56" w:rsidRPr="009B09B6">
        <w:rPr>
          <w:rFonts w:asciiTheme="minorHAnsi" w:eastAsia="ＭＳ Ｐ明朝" w:hAnsiTheme="minorHAnsi" w:cs="Times New Roman"/>
          <w:kern w:val="2"/>
          <w:sz w:val="21"/>
          <w:u w:val="single"/>
        </w:rPr>
        <w:t>県士会ホームページへ</w:t>
      </w:r>
      <w:r w:rsidRPr="009B09B6">
        <w:rPr>
          <w:rFonts w:asciiTheme="minorHAnsi" w:eastAsia="ＭＳ Ｐ明朝" w:hAnsiTheme="minorHAnsi" w:cs="Times New Roman"/>
          <w:kern w:val="2"/>
          <w:sz w:val="21"/>
          <w:u w:val="single"/>
        </w:rPr>
        <w:t>掲載しますのでご確認をお願いします。</w:t>
      </w:r>
    </w:p>
    <w:p w14:paraId="33AB7653" w14:textId="3F5420CC" w:rsidR="00A23E60" w:rsidRPr="009B09B6" w:rsidRDefault="000D500A" w:rsidP="000D500A">
      <w:pPr>
        <w:rPr>
          <w:rFonts w:asciiTheme="minorHAnsi" w:eastAsia="ＭＳ Ｐ明朝" w:hAnsiTheme="minorHAnsi" w:cs="Times New Roman"/>
          <w:b/>
          <w:kern w:val="2"/>
          <w:sz w:val="21"/>
        </w:rPr>
      </w:pPr>
      <w:r w:rsidRPr="009B09B6">
        <w:rPr>
          <w:rFonts w:asciiTheme="minorHAnsi" w:eastAsia="ＭＳ Ｐ明朝" w:hAnsiTheme="minorHAnsi" w:cs="Times New Roman"/>
          <w:kern w:val="2"/>
          <w:sz w:val="21"/>
        </w:rPr>
        <w:t xml:space="preserve">　　　</w:t>
      </w:r>
      <w:r w:rsidR="009B09B6">
        <w:rPr>
          <w:rFonts w:hAnsi="ＭＳ 明朝" w:hint="eastAsia"/>
          <w:b/>
          <w:kern w:val="2"/>
          <w:sz w:val="24"/>
        </w:rPr>
        <w:t>⑥</w:t>
      </w:r>
      <w:r w:rsidRPr="009B09B6">
        <w:rPr>
          <w:rFonts w:asciiTheme="minorHAnsi" w:eastAsia="ＭＳ Ｐ明朝" w:hAnsiTheme="minorHAnsi" w:cs="Times New Roman"/>
          <w:b/>
          <w:kern w:val="2"/>
          <w:sz w:val="24"/>
        </w:rPr>
        <w:t>研修参加者で、託児所の利用を希望される方は、申込の際に希望をお教えください。</w:t>
      </w:r>
    </w:p>
    <w:p w14:paraId="608C7FC4" w14:textId="77777777" w:rsidR="00737963" w:rsidRPr="009B09B6" w:rsidRDefault="57D8180F" w:rsidP="57D8180F">
      <w:pPr>
        <w:widowControl/>
        <w:shd w:val="clear" w:color="auto" w:fill="FFFFFF" w:themeFill="background1"/>
        <w:autoSpaceDE/>
        <w:autoSpaceDN/>
        <w:spacing w:line="276" w:lineRule="auto"/>
        <w:rPr>
          <w:rFonts w:asciiTheme="minorHAnsi" w:eastAsia="ＭＳ Ｐ明朝" w:hAnsiTheme="minorHAnsi"/>
          <w:sz w:val="21"/>
          <w:szCs w:val="21"/>
        </w:rPr>
      </w:pPr>
      <w:r w:rsidRPr="009B09B6">
        <w:rPr>
          <w:rFonts w:asciiTheme="minorHAnsi" w:eastAsia="ＭＳ Ｐ明朝" w:hAnsiTheme="minorHAnsi"/>
          <w:color w:val="000000" w:themeColor="text1"/>
          <w:sz w:val="21"/>
          <w:szCs w:val="21"/>
          <w:lang w:val="ja-JP"/>
        </w:rPr>
        <w:t>■</w:t>
      </w:r>
      <w:r w:rsidRPr="009B09B6">
        <w:rPr>
          <w:rFonts w:asciiTheme="minorHAnsi" w:eastAsia="ＭＳ Ｐ明朝" w:hAnsiTheme="minorHAnsi"/>
          <w:color w:val="000000" w:themeColor="text1"/>
          <w:sz w:val="21"/>
          <w:szCs w:val="21"/>
          <w:lang w:val="ja-JP"/>
        </w:rPr>
        <w:t xml:space="preserve">　申込み方法と締め切り</w:t>
      </w:r>
    </w:p>
    <w:p w14:paraId="090E6364" w14:textId="77777777" w:rsidR="00737963" w:rsidRPr="009B09B6" w:rsidRDefault="57D8180F" w:rsidP="57D8180F">
      <w:pPr>
        <w:widowControl/>
        <w:shd w:val="clear" w:color="auto" w:fill="FFFFFF" w:themeFill="background1"/>
        <w:autoSpaceDE/>
        <w:autoSpaceDN/>
        <w:spacing w:line="276" w:lineRule="auto"/>
        <w:rPr>
          <w:rFonts w:asciiTheme="minorHAnsi" w:eastAsia="ＭＳ Ｐ明朝" w:hAnsiTheme="minorHAnsi"/>
          <w:sz w:val="21"/>
          <w:szCs w:val="21"/>
        </w:rPr>
      </w:pPr>
      <w:r w:rsidRPr="009B09B6">
        <w:rPr>
          <w:rFonts w:asciiTheme="minorHAnsi" w:eastAsia="ＭＳ Ｐ明朝" w:hAnsiTheme="minorHAnsi"/>
          <w:color w:val="000000" w:themeColor="text1"/>
          <w:sz w:val="21"/>
          <w:szCs w:val="21"/>
          <w:lang w:val="ja-JP"/>
        </w:rPr>
        <w:t xml:space="preserve">    </w:t>
      </w:r>
      <w:r w:rsidRPr="009B09B6">
        <w:rPr>
          <w:rFonts w:asciiTheme="minorHAnsi" w:eastAsia="ＭＳ Ｐ明朝" w:hAnsiTheme="minorHAnsi"/>
          <w:color w:val="000000" w:themeColor="text1"/>
          <w:sz w:val="21"/>
          <w:szCs w:val="21"/>
          <w:lang w:val="ja-JP"/>
        </w:rPr>
        <w:t>下記　アドレスへ必要事項を記入の上、</w:t>
      </w:r>
      <w:r w:rsidRPr="009B09B6">
        <w:rPr>
          <w:rFonts w:asciiTheme="minorHAnsi" w:eastAsia="ＭＳ Ｐ明朝" w:hAnsiTheme="minorHAnsi"/>
          <w:color w:val="000000" w:themeColor="text1"/>
          <w:sz w:val="21"/>
          <w:szCs w:val="21"/>
          <w:lang w:val="ja-JP"/>
        </w:rPr>
        <w:t>Email</w:t>
      </w:r>
      <w:r w:rsidRPr="009B09B6">
        <w:rPr>
          <w:rFonts w:asciiTheme="minorHAnsi" w:eastAsia="ＭＳ Ｐ明朝" w:hAnsiTheme="minorHAnsi"/>
          <w:color w:val="000000" w:themeColor="text1"/>
          <w:sz w:val="21"/>
          <w:szCs w:val="21"/>
          <w:lang w:val="ja-JP"/>
        </w:rPr>
        <w:t>にてお申し込み下さい｡</w:t>
      </w:r>
    </w:p>
    <w:p w14:paraId="05EE57A1" w14:textId="7E197B19" w:rsidR="005F5CD3" w:rsidRPr="003C41A2" w:rsidRDefault="00737963" w:rsidP="009B09B6">
      <w:pPr>
        <w:widowControl/>
        <w:shd w:val="clear" w:color="auto" w:fill="FFFFFF" w:themeFill="background1"/>
        <w:autoSpaceDE/>
        <w:autoSpaceDN/>
        <w:spacing w:line="276" w:lineRule="auto"/>
        <w:ind w:leftChars="142" w:left="227"/>
        <w:rPr>
          <w:rFonts w:asciiTheme="minorHAnsi" w:eastAsia="ＭＳ Ｐ明朝" w:hAnsiTheme="minorHAnsi"/>
          <w:b/>
          <w:bCs/>
          <w:sz w:val="24"/>
          <w:szCs w:val="24"/>
          <w:u w:val="single"/>
          <w:shd w:val="clear" w:color="auto" w:fill="FFFFFF"/>
        </w:rPr>
      </w:pPr>
      <w:r w:rsidRPr="003C41A2">
        <w:rPr>
          <w:rFonts w:asciiTheme="minorHAnsi" w:eastAsia="ＭＳ Ｐ明朝" w:hAnsiTheme="minorHAnsi"/>
          <w:color w:val="000000"/>
          <w:sz w:val="24"/>
          <w:szCs w:val="24"/>
          <w:lang w:val="ja-JP"/>
        </w:rPr>
        <w:t>【宛</w:t>
      </w:r>
      <w:r w:rsidR="00A41279" w:rsidRPr="003C41A2">
        <w:rPr>
          <w:rFonts w:asciiTheme="minorHAnsi" w:eastAsia="ＭＳ Ｐ明朝" w:hAnsiTheme="minorHAnsi"/>
          <w:color w:val="000000"/>
          <w:sz w:val="24"/>
          <w:szCs w:val="24"/>
          <w:lang w:val="ja-JP"/>
        </w:rPr>
        <w:t xml:space="preserve">　</w:t>
      </w:r>
      <w:r w:rsidRPr="003C41A2">
        <w:rPr>
          <w:rFonts w:asciiTheme="minorHAnsi" w:eastAsia="ＭＳ Ｐ明朝" w:hAnsiTheme="minorHAnsi"/>
          <w:color w:val="000000"/>
          <w:sz w:val="24"/>
          <w:szCs w:val="24"/>
          <w:lang w:val="ja-JP"/>
        </w:rPr>
        <w:t>先】</w:t>
      </w:r>
      <w:r w:rsidRPr="003C41A2">
        <w:rPr>
          <w:rFonts w:asciiTheme="minorHAnsi" w:eastAsia="ＭＳ Ｐ明朝" w:hAnsiTheme="minorHAnsi" w:cs="Meiryo UI"/>
          <w:b/>
          <w:bCs/>
          <w:color w:val="000000"/>
          <w:sz w:val="24"/>
          <w:szCs w:val="24"/>
          <w:lang w:val="ja-JP"/>
        </w:rPr>
        <w:t xml:space="preserve">　</w:t>
      </w:r>
      <w:r w:rsidR="00F00796" w:rsidRPr="003C41A2">
        <w:rPr>
          <w:rFonts w:asciiTheme="minorHAnsi" w:eastAsia="ＭＳ Ｐ明朝" w:hAnsiTheme="minorHAnsi" w:cs="Meiryo UI"/>
          <w:b/>
          <w:bCs/>
          <w:color w:val="000000"/>
          <w:sz w:val="24"/>
          <w:szCs w:val="24"/>
          <w:lang w:val="ja-JP"/>
        </w:rPr>
        <w:t xml:space="preserve">　　</w:t>
      </w:r>
      <w:hyperlink r:id="rId8" w:history="1">
        <w:r w:rsidR="002257F2" w:rsidRPr="002257F2">
          <w:rPr>
            <w:rStyle w:val="aa"/>
            <w:rFonts w:ascii="ＭＳ Ｐゴシック" w:eastAsia="ＭＳ Ｐゴシック" w:hAnsi="ＭＳ Ｐゴシック" w:cs="Meiryo UI"/>
            <w:b/>
            <w:bCs/>
            <w:sz w:val="24"/>
            <w:szCs w:val="24"/>
          </w:rPr>
          <w:t>sentakukensyu@yahoo.co.jp</w:t>
        </w:r>
      </w:hyperlink>
      <w:r w:rsidR="00F00796" w:rsidRPr="003C41A2">
        <w:rPr>
          <w:rFonts w:asciiTheme="minorHAnsi" w:eastAsia="ＭＳ Ｐ明朝" w:hAnsiTheme="minorHAnsi"/>
          <w:b/>
          <w:bCs/>
          <w:sz w:val="24"/>
          <w:szCs w:val="24"/>
          <w:u w:val="wave"/>
          <w:shd w:val="clear" w:color="auto" w:fill="FFFFFF"/>
        </w:rPr>
        <w:t xml:space="preserve">　　</w:t>
      </w:r>
    </w:p>
    <w:p w14:paraId="263879CC" w14:textId="3DBD64B3" w:rsidR="007F66AA" w:rsidRPr="009B09B6" w:rsidRDefault="00294A56" w:rsidP="57D8180F">
      <w:pPr>
        <w:widowControl/>
        <w:shd w:val="clear" w:color="auto" w:fill="FFFFFF" w:themeFill="background1"/>
        <w:autoSpaceDE/>
        <w:autoSpaceDN/>
        <w:spacing w:line="276" w:lineRule="auto"/>
        <w:ind w:leftChars="142" w:left="227"/>
        <w:rPr>
          <w:rFonts w:asciiTheme="minorHAnsi" w:eastAsia="ＭＳ Ｐ明朝" w:hAnsiTheme="minorHAnsi"/>
          <w:color w:val="000000" w:themeColor="text1"/>
          <w:sz w:val="21"/>
          <w:szCs w:val="21"/>
        </w:rPr>
      </w:pPr>
      <w:r w:rsidRPr="002257F2">
        <w:rPr>
          <w:rFonts w:asciiTheme="minorHAnsi" w:eastAsia="ＭＳ Ｐ明朝" w:hAnsiTheme="minorHAnsi"/>
          <w:color w:val="000000" w:themeColor="text1"/>
          <w:sz w:val="22"/>
          <w:szCs w:val="21"/>
          <w:lang w:val="ja-JP"/>
        </w:rPr>
        <w:t>【</w:t>
      </w:r>
      <w:r w:rsidR="57D8180F" w:rsidRPr="002257F2">
        <w:rPr>
          <w:rFonts w:asciiTheme="minorHAnsi" w:eastAsia="ＭＳ Ｐ明朝" w:hAnsiTheme="minorHAnsi"/>
          <w:color w:val="000000" w:themeColor="text1"/>
          <w:sz w:val="22"/>
          <w:szCs w:val="21"/>
          <w:lang w:val="ja-JP"/>
        </w:rPr>
        <w:t>本</w:t>
      </w:r>
      <w:r w:rsidR="002257F2" w:rsidRPr="002257F2">
        <w:rPr>
          <w:rFonts w:asciiTheme="minorHAnsi" w:eastAsia="ＭＳ Ｐ明朝" w:hAnsiTheme="minorHAnsi" w:hint="eastAsia"/>
          <w:color w:val="000000" w:themeColor="text1"/>
          <w:sz w:val="22"/>
          <w:szCs w:val="21"/>
          <w:lang w:val="ja-JP"/>
        </w:rPr>
        <w:t xml:space="preserve">　</w:t>
      </w:r>
      <w:r w:rsidR="57D8180F" w:rsidRPr="002257F2">
        <w:rPr>
          <w:rFonts w:asciiTheme="minorHAnsi" w:eastAsia="ＭＳ Ｐ明朝" w:hAnsiTheme="minorHAnsi"/>
          <w:color w:val="000000" w:themeColor="text1"/>
          <w:sz w:val="22"/>
          <w:szCs w:val="21"/>
          <w:lang w:val="ja-JP"/>
        </w:rPr>
        <w:t>文</w:t>
      </w:r>
      <w:r w:rsidRPr="002257F2">
        <w:rPr>
          <w:rFonts w:asciiTheme="minorHAnsi" w:eastAsia="ＭＳ Ｐ明朝" w:hAnsiTheme="minorHAnsi"/>
          <w:color w:val="000000" w:themeColor="text1"/>
          <w:sz w:val="22"/>
          <w:szCs w:val="21"/>
          <w:lang w:val="ja-JP"/>
        </w:rPr>
        <w:t>】</w:t>
      </w:r>
      <w:r w:rsidR="002257F2" w:rsidRPr="002257F2">
        <w:rPr>
          <w:rFonts w:asciiTheme="minorHAnsi" w:eastAsia="ＭＳ Ｐ明朝" w:hAnsiTheme="minorHAnsi"/>
          <w:color w:val="000000" w:themeColor="text1"/>
          <w:sz w:val="22"/>
          <w:szCs w:val="21"/>
        </w:rPr>
        <w:t xml:space="preserve">　</w:t>
      </w:r>
      <w:r w:rsidR="007866A8" w:rsidRPr="009B09B6">
        <w:rPr>
          <w:rFonts w:asciiTheme="minorHAnsi" w:eastAsia="ＭＳ Ｐ明朝" w:hAnsiTheme="minorHAnsi"/>
          <w:color w:val="000000" w:themeColor="text1"/>
          <w:sz w:val="21"/>
          <w:szCs w:val="21"/>
        </w:rPr>
        <w:t xml:space="preserve">　　　</w:t>
      </w:r>
      <w:r w:rsidR="57D8180F" w:rsidRPr="009B09B6">
        <w:rPr>
          <w:rFonts w:asciiTheme="minorHAnsi" w:eastAsia="ＭＳ Ｐ明朝" w:hAnsiTheme="minorHAnsi"/>
          <w:b/>
          <w:bCs/>
          <w:color w:val="000000" w:themeColor="text1"/>
          <w:sz w:val="24"/>
          <w:szCs w:val="24"/>
          <w:lang w:val="ja-JP"/>
        </w:rPr>
        <w:t>会員番号・氏名・所属先・経験年数・連絡先</w:t>
      </w:r>
      <w:r w:rsidR="57D8180F" w:rsidRPr="009B09B6">
        <w:rPr>
          <w:rFonts w:asciiTheme="minorHAnsi" w:eastAsia="ＭＳ Ｐ明朝" w:hAnsiTheme="minorHAnsi"/>
          <w:b/>
          <w:bCs/>
          <w:color w:val="000000" w:themeColor="text1"/>
          <w:sz w:val="24"/>
          <w:szCs w:val="24"/>
        </w:rPr>
        <w:t>（</w:t>
      </w:r>
      <w:r w:rsidR="57D8180F" w:rsidRPr="009B09B6">
        <w:rPr>
          <w:rFonts w:asciiTheme="minorHAnsi" w:eastAsia="ＭＳ Ｐ明朝" w:hAnsiTheme="minorHAnsi"/>
          <w:b/>
          <w:bCs/>
          <w:color w:val="000000" w:themeColor="text1"/>
          <w:sz w:val="24"/>
          <w:szCs w:val="24"/>
          <w:lang w:val="ja-JP"/>
        </w:rPr>
        <w:t>携帯電話</w:t>
      </w:r>
      <w:r w:rsidR="57D8180F" w:rsidRPr="009B09B6">
        <w:rPr>
          <w:rFonts w:asciiTheme="minorHAnsi" w:eastAsia="ＭＳ Ｐ明朝" w:hAnsiTheme="minorHAnsi"/>
          <w:color w:val="000000" w:themeColor="text1"/>
          <w:sz w:val="24"/>
          <w:szCs w:val="24"/>
        </w:rPr>
        <w:t>）</w:t>
      </w:r>
      <w:r w:rsidR="57D8180F" w:rsidRPr="009B09B6">
        <w:rPr>
          <w:rFonts w:asciiTheme="minorHAnsi" w:eastAsia="ＭＳ Ｐ明朝" w:hAnsiTheme="minorHAnsi"/>
          <w:color w:val="000000" w:themeColor="text1"/>
          <w:sz w:val="21"/>
          <w:szCs w:val="21"/>
          <w:lang w:val="ja-JP"/>
        </w:rPr>
        <w:t>を記入して下さい。</w:t>
      </w:r>
    </w:p>
    <w:p w14:paraId="5FA553AF" w14:textId="5A51896C" w:rsidR="00737963" w:rsidRPr="009B09B6" w:rsidRDefault="57D8180F" w:rsidP="57D8180F">
      <w:pPr>
        <w:widowControl/>
        <w:shd w:val="clear" w:color="auto" w:fill="FFFFFF" w:themeFill="background1"/>
        <w:autoSpaceDE/>
        <w:autoSpaceDN/>
        <w:spacing w:line="276" w:lineRule="auto"/>
        <w:ind w:leftChars="142" w:left="227"/>
        <w:rPr>
          <w:rFonts w:asciiTheme="minorHAnsi" w:eastAsia="ＭＳ Ｐ明朝" w:hAnsiTheme="minorHAnsi"/>
          <w:sz w:val="18"/>
        </w:rPr>
      </w:pPr>
      <w:r w:rsidRPr="009B09B6">
        <w:rPr>
          <w:rFonts w:asciiTheme="minorHAnsi" w:eastAsia="ＭＳ Ｐ明朝" w:hAnsiTheme="minorHAnsi"/>
          <w:color w:val="000000" w:themeColor="text1"/>
          <w:sz w:val="20"/>
          <w:lang w:val="ja-JP"/>
        </w:rPr>
        <w:t>【締め切り】</w:t>
      </w:r>
      <w:r w:rsidR="007866A8" w:rsidRPr="009B09B6">
        <w:rPr>
          <w:rFonts w:asciiTheme="minorHAnsi" w:eastAsia="ＭＳ Ｐ明朝" w:hAnsiTheme="minorHAnsi"/>
          <w:b/>
          <w:bCs/>
          <w:sz w:val="24"/>
          <w:szCs w:val="24"/>
          <w:lang w:val="ja-JP"/>
        </w:rPr>
        <w:t xml:space="preserve">　　　</w:t>
      </w:r>
      <w:r w:rsidRPr="009B09B6">
        <w:rPr>
          <w:rFonts w:asciiTheme="minorHAnsi" w:eastAsia="ＭＳ Ｐ明朝" w:hAnsiTheme="minorHAnsi"/>
          <w:b/>
          <w:bCs/>
          <w:sz w:val="24"/>
          <w:szCs w:val="24"/>
          <w:u w:val="single"/>
          <w:lang w:val="ja-JP"/>
        </w:rPr>
        <w:t>平成</w:t>
      </w:r>
      <w:r w:rsidRPr="009B09B6">
        <w:rPr>
          <w:rFonts w:asciiTheme="minorHAnsi" w:eastAsia="ＭＳ Ｐ明朝" w:hAnsiTheme="minorHAnsi"/>
          <w:b/>
          <w:bCs/>
          <w:sz w:val="24"/>
          <w:szCs w:val="24"/>
          <w:u w:val="single"/>
          <w:lang w:val="ja-JP"/>
        </w:rPr>
        <w:t>30</w:t>
      </w:r>
      <w:r w:rsidRPr="009B09B6">
        <w:rPr>
          <w:rFonts w:asciiTheme="minorHAnsi" w:eastAsia="ＭＳ Ｐ明朝" w:hAnsiTheme="minorHAnsi"/>
          <w:b/>
          <w:bCs/>
          <w:sz w:val="24"/>
          <w:szCs w:val="24"/>
          <w:u w:val="single"/>
          <w:lang w:val="ja-JP"/>
        </w:rPr>
        <w:t>年</w:t>
      </w:r>
      <w:r w:rsidRPr="009B09B6">
        <w:rPr>
          <w:rFonts w:asciiTheme="minorHAnsi" w:eastAsia="ＭＳ Ｐ明朝" w:hAnsiTheme="minorHAnsi"/>
          <w:b/>
          <w:bCs/>
          <w:sz w:val="24"/>
          <w:szCs w:val="24"/>
          <w:u w:val="single"/>
          <w:lang w:val="ja-JP"/>
        </w:rPr>
        <w:t xml:space="preserve"> 12</w:t>
      </w:r>
      <w:r w:rsidRPr="009B09B6">
        <w:rPr>
          <w:rFonts w:asciiTheme="minorHAnsi" w:eastAsia="ＭＳ Ｐ明朝" w:hAnsiTheme="minorHAnsi"/>
          <w:b/>
          <w:bCs/>
          <w:sz w:val="24"/>
          <w:szCs w:val="24"/>
          <w:u w:val="single"/>
          <w:lang w:val="ja-JP"/>
        </w:rPr>
        <w:t>月</w:t>
      </w:r>
      <w:r w:rsidRPr="009B09B6">
        <w:rPr>
          <w:rFonts w:asciiTheme="minorHAnsi" w:eastAsia="ＭＳ Ｐ明朝" w:hAnsiTheme="minorHAnsi"/>
          <w:b/>
          <w:bCs/>
          <w:sz w:val="24"/>
          <w:szCs w:val="24"/>
          <w:u w:val="single"/>
          <w:lang w:val="ja-JP"/>
        </w:rPr>
        <w:t xml:space="preserve"> 9</w:t>
      </w:r>
      <w:r w:rsidRPr="009B09B6">
        <w:rPr>
          <w:rFonts w:asciiTheme="minorHAnsi" w:eastAsia="ＭＳ Ｐ明朝" w:hAnsiTheme="minorHAnsi"/>
          <w:b/>
          <w:bCs/>
          <w:sz w:val="24"/>
          <w:szCs w:val="24"/>
          <w:u w:val="single"/>
          <w:lang w:val="ja-JP"/>
        </w:rPr>
        <w:t>日（</w:t>
      </w:r>
      <w:r w:rsidRPr="009B09B6">
        <w:rPr>
          <w:rFonts w:asciiTheme="minorHAnsi" w:eastAsia="ＭＳ Ｐ明朝" w:hAnsiTheme="minorHAnsi"/>
          <w:b/>
          <w:bCs/>
          <w:sz w:val="24"/>
          <w:szCs w:val="24"/>
          <w:u w:val="single"/>
          <w:lang w:val="ja-JP"/>
        </w:rPr>
        <w:t xml:space="preserve"> </w:t>
      </w:r>
      <w:r w:rsidRPr="009B09B6">
        <w:rPr>
          <w:rFonts w:asciiTheme="minorHAnsi" w:eastAsia="ＭＳ Ｐ明朝" w:hAnsiTheme="minorHAnsi"/>
          <w:b/>
          <w:bCs/>
          <w:sz w:val="24"/>
          <w:szCs w:val="24"/>
          <w:u w:val="single"/>
          <w:lang w:val="ja-JP"/>
        </w:rPr>
        <w:t>日</w:t>
      </w:r>
      <w:r w:rsidRPr="009B09B6">
        <w:rPr>
          <w:rFonts w:asciiTheme="minorHAnsi" w:eastAsia="ＭＳ Ｐ明朝" w:hAnsiTheme="minorHAnsi"/>
          <w:b/>
          <w:bCs/>
          <w:sz w:val="24"/>
          <w:szCs w:val="24"/>
          <w:u w:val="single"/>
          <w:lang w:val="ja-JP"/>
        </w:rPr>
        <w:t xml:space="preserve"> </w:t>
      </w:r>
      <w:r w:rsidRPr="009B09B6">
        <w:rPr>
          <w:rFonts w:asciiTheme="minorHAnsi" w:eastAsia="ＭＳ Ｐ明朝" w:hAnsiTheme="minorHAnsi"/>
          <w:b/>
          <w:bCs/>
          <w:sz w:val="24"/>
          <w:szCs w:val="24"/>
          <w:u w:val="single"/>
          <w:lang w:val="ja-JP"/>
        </w:rPr>
        <w:t>）</w:t>
      </w:r>
      <w:r w:rsidRPr="009B09B6">
        <w:rPr>
          <w:rFonts w:asciiTheme="minorHAnsi" w:eastAsia="ＭＳ Ｐ明朝" w:hAnsiTheme="minorHAnsi"/>
          <w:b/>
          <w:bCs/>
          <w:color w:val="000000" w:themeColor="text1"/>
          <w:sz w:val="24"/>
          <w:szCs w:val="24"/>
          <w:u w:val="single"/>
          <w:lang w:val="ja-JP"/>
        </w:rPr>
        <w:t>必着</w:t>
      </w:r>
      <w:r w:rsidRPr="009B09B6">
        <w:rPr>
          <w:rFonts w:asciiTheme="minorHAnsi" w:eastAsia="ＭＳ Ｐ明朝" w:hAnsiTheme="minorHAnsi"/>
          <w:color w:val="000000" w:themeColor="text1"/>
          <w:lang w:val="ja-JP"/>
        </w:rPr>
        <w:t xml:space="preserve">　</w:t>
      </w:r>
      <w:r w:rsidRPr="009B09B6">
        <w:rPr>
          <w:rFonts w:asciiTheme="minorHAnsi" w:eastAsia="ＭＳ Ｐ明朝" w:hAnsiTheme="minorHAnsi"/>
          <w:color w:val="000000" w:themeColor="text1"/>
          <w:sz w:val="18"/>
          <w:lang w:val="ja-JP"/>
        </w:rPr>
        <w:t>締め切り後は受付致しません。ご注意ください。</w:t>
      </w:r>
    </w:p>
    <w:p w14:paraId="648852D7" w14:textId="15D404AB" w:rsidR="00737963" w:rsidRPr="009B09B6" w:rsidRDefault="57D8180F" w:rsidP="57D8180F">
      <w:pPr>
        <w:widowControl/>
        <w:shd w:val="clear" w:color="auto" w:fill="FFFFFF" w:themeFill="background1"/>
        <w:autoSpaceDE/>
        <w:autoSpaceDN/>
        <w:spacing w:line="276" w:lineRule="auto"/>
        <w:rPr>
          <w:rFonts w:asciiTheme="minorHAnsi" w:eastAsia="ＭＳ Ｐ明朝" w:hAnsiTheme="minorHAnsi"/>
          <w:color w:val="000000" w:themeColor="text1"/>
          <w:sz w:val="20"/>
          <w:lang w:val="ja-JP"/>
        </w:rPr>
      </w:pPr>
      <w:r w:rsidRPr="009B09B6">
        <w:rPr>
          <w:rFonts w:asciiTheme="minorHAnsi" w:eastAsia="ＭＳ Ｐ明朝" w:hAnsiTheme="minorHAnsi"/>
          <w:color w:val="000000" w:themeColor="text1"/>
          <w:sz w:val="20"/>
          <w:lang w:val="ja-JP"/>
        </w:rPr>
        <w:t xml:space="preserve">　　　　　　</w:t>
      </w:r>
      <w:r w:rsidR="004C0847" w:rsidRPr="009B09B6">
        <w:rPr>
          <w:rFonts w:asciiTheme="minorHAnsi" w:eastAsia="ＭＳ Ｐ明朝" w:hAnsiTheme="minorHAnsi"/>
          <w:color w:val="000000" w:themeColor="text1"/>
          <w:sz w:val="20"/>
          <w:lang w:val="ja-JP"/>
        </w:rPr>
        <w:t>＊申込み後、教育部より返信</w:t>
      </w:r>
      <w:r w:rsidR="002257F2">
        <w:rPr>
          <w:rFonts w:asciiTheme="minorHAnsi" w:eastAsia="ＭＳ Ｐ明朝" w:hAnsiTheme="minorHAnsi" w:hint="eastAsia"/>
          <w:color w:val="000000" w:themeColor="text1"/>
          <w:sz w:val="20"/>
          <w:lang w:val="ja-JP"/>
        </w:rPr>
        <w:t>メール</w:t>
      </w:r>
      <w:r w:rsidR="002257F2">
        <w:rPr>
          <w:rFonts w:asciiTheme="minorHAnsi" w:eastAsia="ＭＳ Ｐ明朝" w:hAnsiTheme="minorHAnsi"/>
          <w:color w:val="000000" w:themeColor="text1"/>
          <w:sz w:val="20"/>
          <w:lang w:val="ja-JP"/>
        </w:rPr>
        <w:t>が</w:t>
      </w:r>
      <w:r w:rsidR="002257F2">
        <w:rPr>
          <w:rFonts w:asciiTheme="minorHAnsi" w:eastAsia="ＭＳ Ｐ明朝" w:hAnsiTheme="minorHAnsi" w:hint="eastAsia"/>
          <w:color w:val="000000" w:themeColor="text1"/>
          <w:sz w:val="20"/>
          <w:lang w:val="ja-JP"/>
        </w:rPr>
        <w:t>来ない</w:t>
      </w:r>
      <w:bookmarkStart w:id="0" w:name="_GoBack"/>
      <w:bookmarkEnd w:id="0"/>
      <w:r w:rsidR="004C0847" w:rsidRPr="009B09B6">
        <w:rPr>
          <w:rFonts w:asciiTheme="minorHAnsi" w:eastAsia="ＭＳ Ｐ明朝" w:hAnsiTheme="minorHAnsi"/>
          <w:color w:val="000000" w:themeColor="text1"/>
          <w:sz w:val="20"/>
          <w:lang w:val="ja-JP"/>
        </w:rPr>
        <w:t>場合は</w:t>
      </w:r>
      <w:r w:rsidRPr="009B09B6">
        <w:rPr>
          <w:rFonts w:asciiTheme="minorHAnsi" w:eastAsia="ＭＳ Ｐ明朝" w:hAnsiTheme="minorHAnsi"/>
          <w:color w:val="000000" w:themeColor="text1"/>
          <w:sz w:val="20"/>
          <w:lang w:val="ja-JP"/>
        </w:rPr>
        <w:t>下記担当者へお問合せ下さい。</w:t>
      </w:r>
    </w:p>
    <w:p w14:paraId="6CD48042" w14:textId="3DB4F9A5" w:rsidR="00F00796" w:rsidRPr="009B09B6" w:rsidRDefault="57D8180F" w:rsidP="57D8180F">
      <w:pPr>
        <w:widowControl/>
        <w:shd w:val="clear" w:color="auto" w:fill="FFFFFF" w:themeFill="background1"/>
        <w:autoSpaceDE/>
        <w:autoSpaceDN/>
        <w:spacing w:line="276" w:lineRule="auto"/>
        <w:rPr>
          <w:rFonts w:asciiTheme="minorHAnsi" w:eastAsia="ＭＳ Ｐ明朝" w:hAnsiTheme="minorHAnsi"/>
          <w:color w:val="000000" w:themeColor="text1"/>
          <w:sz w:val="20"/>
          <w:lang w:val="ja-JP"/>
        </w:rPr>
      </w:pPr>
      <w:r w:rsidRPr="009B09B6">
        <w:rPr>
          <w:rFonts w:asciiTheme="minorHAnsi" w:eastAsia="ＭＳ Ｐ明朝" w:hAnsiTheme="minorHAnsi"/>
          <w:color w:val="000000" w:themeColor="text1"/>
          <w:sz w:val="20"/>
          <w:lang w:val="ja-JP"/>
        </w:rPr>
        <w:t xml:space="preserve">　　【問合せ先】</w:t>
      </w:r>
      <w:r w:rsidR="002257F2">
        <w:rPr>
          <w:rFonts w:asciiTheme="minorHAnsi" w:eastAsia="ＭＳ Ｐ明朝" w:hAnsiTheme="minorHAnsi" w:hint="eastAsia"/>
          <w:color w:val="000000" w:themeColor="text1"/>
          <w:sz w:val="20"/>
          <w:lang w:val="ja-JP"/>
        </w:rPr>
        <w:t xml:space="preserve">　　　</w:t>
      </w:r>
      <w:r w:rsidRPr="009B09B6">
        <w:rPr>
          <w:rFonts w:asciiTheme="minorHAnsi" w:eastAsia="ＭＳ Ｐ明朝" w:hAnsiTheme="minorHAnsi"/>
          <w:color w:val="000000" w:themeColor="text1"/>
          <w:sz w:val="20"/>
          <w:lang w:val="ja-JP"/>
        </w:rPr>
        <w:t>ご不明な点がございましたら、申し込みアドレスにてご連絡ください。</w:t>
      </w:r>
    </w:p>
    <w:p w14:paraId="3E28B0E5" w14:textId="4268B790" w:rsidR="004C0847" w:rsidRPr="009B09B6" w:rsidRDefault="57D8180F" w:rsidP="57D8180F">
      <w:pPr>
        <w:widowControl/>
        <w:shd w:val="clear" w:color="auto" w:fill="FFFFFF" w:themeFill="background1"/>
        <w:autoSpaceDE/>
        <w:autoSpaceDN/>
        <w:spacing w:line="276" w:lineRule="auto"/>
        <w:ind w:right="400"/>
        <w:jc w:val="right"/>
        <w:rPr>
          <w:rFonts w:asciiTheme="minorHAnsi" w:eastAsia="ＭＳ Ｐ明朝" w:hAnsiTheme="minorHAnsi"/>
          <w:color w:val="000000" w:themeColor="text1"/>
          <w:sz w:val="20"/>
          <w:lang w:val="ja-JP"/>
        </w:rPr>
      </w:pPr>
      <w:r w:rsidRPr="009B09B6">
        <w:rPr>
          <w:rFonts w:asciiTheme="minorHAnsi" w:eastAsia="ＭＳ Ｐ明朝" w:hAnsiTheme="minorHAnsi"/>
          <w:color w:val="000000" w:themeColor="text1"/>
          <w:sz w:val="20"/>
          <w:lang w:val="ja-JP"/>
        </w:rPr>
        <w:t>研修会担当</w:t>
      </w:r>
      <w:r w:rsidRPr="009B09B6">
        <w:rPr>
          <w:rFonts w:asciiTheme="minorHAnsi" w:eastAsia="ＭＳ Ｐ明朝" w:hAnsiTheme="minorHAnsi"/>
          <w:color w:val="000000" w:themeColor="text1"/>
          <w:sz w:val="20"/>
          <w:lang w:val="ja-JP"/>
        </w:rPr>
        <w:t xml:space="preserve"> </w:t>
      </w:r>
      <w:r w:rsidRPr="009B09B6">
        <w:rPr>
          <w:rFonts w:asciiTheme="minorHAnsi" w:eastAsia="ＭＳ Ｐ明朝" w:hAnsiTheme="minorHAnsi"/>
          <w:color w:val="000000" w:themeColor="text1"/>
          <w:sz w:val="20"/>
          <w:lang w:val="ja-JP"/>
        </w:rPr>
        <w:t>：</w:t>
      </w:r>
      <w:r w:rsidRPr="009B09B6">
        <w:rPr>
          <w:rFonts w:asciiTheme="minorHAnsi" w:eastAsia="ＭＳ Ｐ明朝" w:hAnsiTheme="minorHAnsi"/>
          <w:color w:val="000000" w:themeColor="text1"/>
          <w:sz w:val="20"/>
          <w:lang w:val="ja-JP"/>
        </w:rPr>
        <w:t xml:space="preserve"> </w:t>
      </w:r>
      <w:r w:rsidRPr="009B09B6">
        <w:rPr>
          <w:rFonts w:asciiTheme="minorHAnsi" w:eastAsia="ＭＳ Ｐ明朝" w:hAnsiTheme="minorHAnsi"/>
          <w:color w:val="000000" w:themeColor="text1"/>
          <w:sz w:val="20"/>
          <w:lang w:val="ja-JP"/>
        </w:rPr>
        <w:t>総泉病院</w:t>
      </w:r>
      <w:r w:rsidR="004C0847" w:rsidRPr="009B09B6">
        <w:rPr>
          <w:rFonts w:asciiTheme="minorHAnsi" w:eastAsia="ＭＳ Ｐ明朝" w:hAnsiTheme="minorHAnsi"/>
          <w:color w:val="000000" w:themeColor="text1"/>
          <w:sz w:val="20"/>
          <w:lang w:val="ja-JP"/>
        </w:rPr>
        <w:t>リハビリテーション部</w:t>
      </w:r>
      <w:r w:rsidRPr="009B09B6">
        <w:rPr>
          <w:rFonts w:asciiTheme="minorHAnsi" w:eastAsia="ＭＳ Ｐ明朝" w:hAnsiTheme="minorHAnsi"/>
          <w:color w:val="000000" w:themeColor="text1"/>
          <w:sz w:val="20"/>
          <w:lang w:val="ja-JP"/>
        </w:rPr>
        <w:t xml:space="preserve">　竹内鉄矢</w:t>
      </w:r>
      <w:r w:rsidRPr="009B09B6">
        <w:rPr>
          <w:rFonts w:asciiTheme="minorHAnsi" w:eastAsia="ＭＳ Ｐ明朝" w:hAnsiTheme="minorHAnsi"/>
          <w:color w:val="000000" w:themeColor="text1"/>
          <w:sz w:val="20"/>
          <w:lang w:val="ja-JP"/>
        </w:rPr>
        <w:t xml:space="preserve"> </w:t>
      </w:r>
    </w:p>
    <w:p w14:paraId="328C5E20" w14:textId="3698E6F1" w:rsidR="00F00796" w:rsidRPr="009B09B6" w:rsidRDefault="004C0847" w:rsidP="57D8180F">
      <w:pPr>
        <w:widowControl/>
        <w:shd w:val="clear" w:color="auto" w:fill="FFFFFF" w:themeFill="background1"/>
        <w:autoSpaceDE/>
        <w:autoSpaceDN/>
        <w:spacing w:line="276" w:lineRule="auto"/>
        <w:ind w:right="400"/>
        <w:jc w:val="right"/>
        <w:rPr>
          <w:rFonts w:asciiTheme="minorHAnsi" w:eastAsia="ＭＳ Ｐ明朝" w:hAnsiTheme="minorHAnsi"/>
          <w:color w:val="000000" w:themeColor="text1"/>
          <w:lang w:val="ja-JP"/>
        </w:rPr>
      </w:pPr>
      <w:r w:rsidRPr="009B09B6">
        <w:rPr>
          <w:rFonts w:asciiTheme="minorHAnsi" w:eastAsia="ＭＳ Ｐ明朝" w:hAnsiTheme="minorHAnsi"/>
          <w:color w:val="000000" w:themeColor="text1"/>
          <w:sz w:val="20"/>
          <w:lang w:val="ja-JP"/>
        </w:rPr>
        <w:t>電話　０４３－２３７－５００１</w:t>
      </w:r>
      <w:r w:rsidR="57D8180F" w:rsidRPr="009B09B6">
        <w:rPr>
          <w:rFonts w:asciiTheme="minorHAnsi" w:eastAsia="ＭＳ Ｐ明朝" w:hAnsiTheme="minorHAnsi"/>
          <w:color w:val="000000" w:themeColor="text1"/>
          <w:lang w:val="ja-JP"/>
        </w:rPr>
        <w:t xml:space="preserve">　　　</w:t>
      </w:r>
    </w:p>
    <w:sectPr w:rsidR="00F00796" w:rsidRPr="009B09B6" w:rsidSect="004C0847">
      <w:type w:val="continuous"/>
      <w:pgSz w:w="11909" w:h="16834" w:code="9"/>
      <w:pgMar w:top="284" w:right="567" w:bottom="357" w:left="851" w:header="720" w:footer="720" w:gutter="0"/>
      <w:cols w:space="60"/>
      <w:noEndnote/>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D15ED" w14:textId="77777777" w:rsidR="00CE2BDF" w:rsidRDefault="00CE2BDF" w:rsidP="00A41279">
      <w:r>
        <w:separator/>
      </w:r>
    </w:p>
  </w:endnote>
  <w:endnote w:type="continuationSeparator" w:id="0">
    <w:p w14:paraId="4E981E52" w14:textId="77777777" w:rsidR="00CE2BDF" w:rsidRDefault="00CE2BDF" w:rsidP="00A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4E3D" w14:textId="77777777" w:rsidR="00CE2BDF" w:rsidRDefault="00CE2BDF" w:rsidP="00A41279">
      <w:r>
        <w:separator/>
      </w:r>
    </w:p>
  </w:footnote>
  <w:footnote w:type="continuationSeparator" w:id="0">
    <w:p w14:paraId="34519D3B" w14:textId="77777777" w:rsidR="00CE2BDF" w:rsidRDefault="00CE2BDF" w:rsidP="00A4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7717"/>
    <w:multiLevelType w:val="hybridMultilevel"/>
    <w:tmpl w:val="0D1AE5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47AFD"/>
    <w:multiLevelType w:val="hybridMultilevel"/>
    <w:tmpl w:val="03D8F6A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2C67D0"/>
    <w:multiLevelType w:val="hybridMultilevel"/>
    <w:tmpl w:val="EAF0BFC2"/>
    <w:lvl w:ilvl="0" w:tplc="733421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77"/>
  <w:drawingGridVerticalSpacing w:val="11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6"/>
    <w:rsid w:val="00004CD8"/>
    <w:rsid w:val="00010758"/>
    <w:rsid w:val="00036A61"/>
    <w:rsid w:val="00045E6B"/>
    <w:rsid w:val="000673E3"/>
    <w:rsid w:val="00071421"/>
    <w:rsid w:val="00075B98"/>
    <w:rsid w:val="000A4230"/>
    <w:rsid w:val="000C21F0"/>
    <w:rsid w:val="000D500A"/>
    <w:rsid w:val="000E12E0"/>
    <w:rsid w:val="000F5555"/>
    <w:rsid w:val="00135A27"/>
    <w:rsid w:val="00141ECE"/>
    <w:rsid w:val="00155894"/>
    <w:rsid w:val="00180ADB"/>
    <w:rsid w:val="00193FE1"/>
    <w:rsid w:val="001B6728"/>
    <w:rsid w:val="001C20DA"/>
    <w:rsid w:val="001F0CC5"/>
    <w:rsid w:val="0020664A"/>
    <w:rsid w:val="00207007"/>
    <w:rsid w:val="002257F2"/>
    <w:rsid w:val="00234FBC"/>
    <w:rsid w:val="00253F20"/>
    <w:rsid w:val="00255AF5"/>
    <w:rsid w:val="002861E1"/>
    <w:rsid w:val="00294A56"/>
    <w:rsid w:val="002A4CE4"/>
    <w:rsid w:val="002C12F2"/>
    <w:rsid w:val="00322BEE"/>
    <w:rsid w:val="00382794"/>
    <w:rsid w:val="003C41A2"/>
    <w:rsid w:val="003F5B54"/>
    <w:rsid w:val="00425E59"/>
    <w:rsid w:val="00432C46"/>
    <w:rsid w:val="00474FF5"/>
    <w:rsid w:val="00484057"/>
    <w:rsid w:val="00486C8A"/>
    <w:rsid w:val="004B0CF2"/>
    <w:rsid w:val="004B3D53"/>
    <w:rsid w:val="004C0847"/>
    <w:rsid w:val="004E1C10"/>
    <w:rsid w:val="005446A0"/>
    <w:rsid w:val="005622A7"/>
    <w:rsid w:val="00581D2F"/>
    <w:rsid w:val="00595C65"/>
    <w:rsid w:val="0059696E"/>
    <w:rsid w:val="005A7995"/>
    <w:rsid w:val="005F5CD3"/>
    <w:rsid w:val="00622624"/>
    <w:rsid w:val="00637A88"/>
    <w:rsid w:val="00661C05"/>
    <w:rsid w:val="00682833"/>
    <w:rsid w:val="006B6359"/>
    <w:rsid w:val="006B7869"/>
    <w:rsid w:val="006C34BF"/>
    <w:rsid w:val="006C3939"/>
    <w:rsid w:val="006D24A2"/>
    <w:rsid w:val="007000D1"/>
    <w:rsid w:val="00715883"/>
    <w:rsid w:val="007168AE"/>
    <w:rsid w:val="00737963"/>
    <w:rsid w:val="007866A8"/>
    <w:rsid w:val="00790BA0"/>
    <w:rsid w:val="007A6617"/>
    <w:rsid w:val="007B608D"/>
    <w:rsid w:val="007F66AA"/>
    <w:rsid w:val="00817443"/>
    <w:rsid w:val="008330F4"/>
    <w:rsid w:val="008350A0"/>
    <w:rsid w:val="00837F95"/>
    <w:rsid w:val="008A04D3"/>
    <w:rsid w:val="008B7C11"/>
    <w:rsid w:val="009004C9"/>
    <w:rsid w:val="0091786F"/>
    <w:rsid w:val="00923A2A"/>
    <w:rsid w:val="00961C90"/>
    <w:rsid w:val="0097270C"/>
    <w:rsid w:val="0099118E"/>
    <w:rsid w:val="009A3BF1"/>
    <w:rsid w:val="009B09B6"/>
    <w:rsid w:val="009D2F36"/>
    <w:rsid w:val="009D5DD5"/>
    <w:rsid w:val="009E08EB"/>
    <w:rsid w:val="00A039BF"/>
    <w:rsid w:val="00A20670"/>
    <w:rsid w:val="00A23E60"/>
    <w:rsid w:val="00A41279"/>
    <w:rsid w:val="00A921B1"/>
    <w:rsid w:val="00AA7B8E"/>
    <w:rsid w:val="00AC5740"/>
    <w:rsid w:val="00AE1E37"/>
    <w:rsid w:val="00B37F9B"/>
    <w:rsid w:val="00B67E6A"/>
    <w:rsid w:val="00BA05AE"/>
    <w:rsid w:val="00BA111F"/>
    <w:rsid w:val="00BA4814"/>
    <w:rsid w:val="00BF4BDC"/>
    <w:rsid w:val="00C623C3"/>
    <w:rsid w:val="00C71341"/>
    <w:rsid w:val="00C72837"/>
    <w:rsid w:val="00C82C41"/>
    <w:rsid w:val="00C911F8"/>
    <w:rsid w:val="00C927F8"/>
    <w:rsid w:val="00C96D64"/>
    <w:rsid w:val="00CB5813"/>
    <w:rsid w:val="00CC05D0"/>
    <w:rsid w:val="00CE2BDF"/>
    <w:rsid w:val="00D536CE"/>
    <w:rsid w:val="00D558C5"/>
    <w:rsid w:val="00D633A9"/>
    <w:rsid w:val="00D85869"/>
    <w:rsid w:val="00D97B98"/>
    <w:rsid w:val="00DA3981"/>
    <w:rsid w:val="00DD0DE3"/>
    <w:rsid w:val="00E02BA0"/>
    <w:rsid w:val="00E139AB"/>
    <w:rsid w:val="00E53C31"/>
    <w:rsid w:val="00E60AAD"/>
    <w:rsid w:val="00E804BD"/>
    <w:rsid w:val="00EE5C09"/>
    <w:rsid w:val="00F00796"/>
    <w:rsid w:val="00F00E5F"/>
    <w:rsid w:val="00F14C53"/>
    <w:rsid w:val="00F241E6"/>
    <w:rsid w:val="00F74EBE"/>
    <w:rsid w:val="00FA1F56"/>
    <w:rsid w:val="00FA5C43"/>
    <w:rsid w:val="00FC481E"/>
    <w:rsid w:val="00FD73D3"/>
    <w:rsid w:val="57D8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829CBE"/>
  <w15:docId w15:val="{919ED37B-DAB4-4CF3-922B-7620F20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F95"/>
    <w:pPr>
      <w:widowControl w:val="0"/>
      <w:autoSpaceDE w:val="0"/>
      <w:autoSpaceDN w:val="0"/>
      <w:adjustRightInd w:val="0"/>
    </w:pPr>
    <w:rPr>
      <w:rFonts w:ascii="ＭＳ 明朝" w:cs="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semiHidden/>
    <w:rsid w:val="0097270C"/>
    <w:rPr>
      <w:rFonts w:ascii="Arial" w:eastAsia="ＭＳ ゴシック" w:hAnsi="Arial" w:cs="Times New Roman"/>
      <w:sz w:val="18"/>
      <w:szCs w:val="18"/>
    </w:rPr>
  </w:style>
  <w:style w:type="paragraph" w:styleId="a5">
    <w:name w:val="header"/>
    <w:basedOn w:val="a"/>
    <w:link w:val="a6"/>
    <w:uiPriority w:val="99"/>
    <w:unhideWhenUsed/>
    <w:rsid w:val="00A41279"/>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A41279"/>
    <w:rPr>
      <w:rFonts w:ascii="ＭＳ 明朝" w:cs="ＭＳ 明朝"/>
    </w:rPr>
  </w:style>
  <w:style w:type="paragraph" w:styleId="a7">
    <w:name w:val="footer"/>
    <w:basedOn w:val="a"/>
    <w:link w:val="a8"/>
    <w:uiPriority w:val="99"/>
    <w:unhideWhenUsed/>
    <w:rsid w:val="00A41279"/>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A41279"/>
    <w:rPr>
      <w:rFonts w:ascii="ＭＳ 明朝" w:cs="ＭＳ 明朝"/>
    </w:rPr>
  </w:style>
  <w:style w:type="paragraph" w:styleId="a9">
    <w:name w:val="List Paragraph"/>
    <w:basedOn w:val="a"/>
    <w:uiPriority w:val="34"/>
    <w:qFormat/>
    <w:rsid w:val="002861E1"/>
    <w:pPr>
      <w:ind w:leftChars="400" w:left="960"/>
    </w:pPr>
  </w:style>
  <w:style w:type="character" w:styleId="aa">
    <w:name w:val="Hyperlink"/>
    <w:basedOn w:val="a0"/>
    <w:uiPriority w:val="99"/>
    <w:unhideWhenUsed/>
    <w:rsid w:val="00A23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50">
      <w:bodyDiv w:val="1"/>
      <w:marLeft w:val="0"/>
      <w:marRight w:val="0"/>
      <w:marTop w:val="0"/>
      <w:marBottom w:val="0"/>
      <w:divBdr>
        <w:top w:val="none" w:sz="0" w:space="0" w:color="auto"/>
        <w:left w:val="none" w:sz="0" w:space="0" w:color="auto"/>
        <w:bottom w:val="none" w:sz="0" w:space="0" w:color="auto"/>
        <w:right w:val="none" w:sz="0" w:space="0" w:color="auto"/>
      </w:divBdr>
      <w:divsChild>
        <w:div w:id="1706130020">
          <w:marLeft w:val="0"/>
          <w:marRight w:val="0"/>
          <w:marTop w:val="0"/>
          <w:marBottom w:val="0"/>
          <w:divBdr>
            <w:top w:val="none" w:sz="0" w:space="0" w:color="auto"/>
            <w:left w:val="none" w:sz="0" w:space="0" w:color="auto"/>
            <w:bottom w:val="none" w:sz="0" w:space="0" w:color="auto"/>
            <w:right w:val="none" w:sz="0" w:space="0" w:color="auto"/>
          </w:divBdr>
          <w:divsChild>
            <w:div w:id="1920288786">
              <w:marLeft w:val="0"/>
              <w:marRight w:val="0"/>
              <w:marTop w:val="0"/>
              <w:marBottom w:val="0"/>
              <w:divBdr>
                <w:top w:val="none" w:sz="0" w:space="0" w:color="auto"/>
                <w:left w:val="none" w:sz="0" w:space="0" w:color="auto"/>
                <w:bottom w:val="none" w:sz="0" w:space="0" w:color="auto"/>
                <w:right w:val="none" w:sz="0" w:space="0" w:color="auto"/>
              </w:divBdr>
              <w:divsChild>
                <w:div w:id="678049021">
                  <w:marLeft w:val="0"/>
                  <w:marRight w:val="0"/>
                  <w:marTop w:val="0"/>
                  <w:marBottom w:val="0"/>
                  <w:divBdr>
                    <w:top w:val="none" w:sz="0" w:space="0" w:color="auto"/>
                    <w:left w:val="none" w:sz="0" w:space="0" w:color="auto"/>
                    <w:bottom w:val="none" w:sz="0" w:space="0" w:color="auto"/>
                    <w:right w:val="none" w:sz="0" w:space="0" w:color="auto"/>
                  </w:divBdr>
                  <w:divsChild>
                    <w:div w:id="291179011">
                      <w:marLeft w:val="0"/>
                      <w:marRight w:val="0"/>
                      <w:marTop w:val="0"/>
                      <w:marBottom w:val="0"/>
                      <w:divBdr>
                        <w:top w:val="none" w:sz="0" w:space="0" w:color="auto"/>
                        <w:left w:val="none" w:sz="0" w:space="0" w:color="auto"/>
                        <w:bottom w:val="none" w:sz="0" w:space="0" w:color="auto"/>
                        <w:right w:val="none" w:sz="0" w:space="0" w:color="auto"/>
                      </w:divBdr>
                      <w:divsChild>
                        <w:div w:id="1983390683">
                          <w:marLeft w:val="0"/>
                          <w:marRight w:val="0"/>
                          <w:marTop w:val="0"/>
                          <w:marBottom w:val="0"/>
                          <w:divBdr>
                            <w:top w:val="none" w:sz="0" w:space="0" w:color="auto"/>
                            <w:left w:val="none" w:sz="0" w:space="0" w:color="auto"/>
                            <w:bottom w:val="none" w:sz="0" w:space="0" w:color="auto"/>
                            <w:right w:val="none" w:sz="0" w:space="0" w:color="auto"/>
                          </w:divBdr>
                          <w:divsChild>
                            <w:div w:id="1372538458">
                              <w:marLeft w:val="0"/>
                              <w:marRight w:val="0"/>
                              <w:marTop w:val="0"/>
                              <w:marBottom w:val="0"/>
                              <w:divBdr>
                                <w:top w:val="none" w:sz="0" w:space="0" w:color="auto"/>
                                <w:left w:val="none" w:sz="0" w:space="0" w:color="auto"/>
                                <w:bottom w:val="none" w:sz="0" w:space="0" w:color="auto"/>
                                <w:right w:val="none" w:sz="0" w:space="0" w:color="auto"/>
                              </w:divBdr>
                              <w:divsChild>
                                <w:div w:id="937177060">
                                  <w:marLeft w:val="0"/>
                                  <w:marRight w:val="0"/>
                                  <w:marTop w:val="0"/>
                                  <w:marBottom w:val="0"/>
                                  <w:divBdr>
                                    <w:top w:val="none" w:sz="0" w:space="0" w:color="auto"/>
                                    <w:left w:val="none" w:sz="0" w:space="0" w:color="auto"/>
                                    <w:bottom w:val="none" w:sz="0" w:space="0" w:color="auto"/>
                                    <w:right w:val="none" w:sz="0" w:space="0" w:color="auto"/>
                                  </w:divBdr>
                                  <w:divsChild>
                                    <w:div w:id="493379919">
                                      <w:marLeft w:val="0"/>
                                      <w:marRight w:val="0"/>
                                      <w:marTop w:val="0"/>
                                      <w:marBottom w:val="0"/>
                                      <w:divBdr>
                                        <w:top w:val="none" w:sz="0" w:space="0" w:color="auto"/>
                                        <w:left w:val="none" w:sz="0" w:space="0" w:color="auto"/>
                                        <w:bottom w:val="none" w:sz="0" w:space="0" w:color="auto"/>
                                        <w:right w:val="none" w:sz="0" w:space="0" w:color="auto"/>
                                      </w:divBdr>
                                      <w:divsChild>
                                        <w:div w:id="1281688150">
                                          <w:marLeft w:val="0"/>
                                          <w:marRight w:val="-3450"/>
                                          <w:marTop w:val="0"/>
                                          <w:marBottom w:val="0"/>
                                          <w:divBdr>
                                            <w:top w:val="none" w:sz="0" w:space="0" w:color="auto"/>
                                            <w:left w:val="none" w:sz="0" w:space="0" w:color="auto"/>
                                            <w:bottom w:val="none" w:sz="0" w:space="0" w:color="auto"/>
                                            <w:right w:val="none" w:sz="0" w:space="0" w:color="auto"/>
                                          </w:divBdr>
                                          <w:divsChild>
                                            <w:div w:id="1172721898">
                                              <w:marLeft w:val="0"/>
                                              <w:marRight w:val="3450"/>
                                              <w:marTop w:val="0"/>
                                              <w:marBottom w:val="0"/>
                                              <w:divBdr>
                                                <w:top w:val="none" w:sz="0" w:space="0" w:color="auto"/>
                                                <w:left w:val="none" w:sz="0" w:space="0" w:color="auto"/>
                                                <w:bottom w:val="none" w:sz="0" w:space="0" w:color="auto"/>
                                                <w:right w:val="none" w:sz="0" w:space="0" w:color="auto"/>
                                              </w:divBdr>
                                              <w:divsChild>
                                                <w:div w:id="112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10054">
      <w:bodyDiv w:val="1"/>
      <w:marLeft w:val="0"/>
      <w:marRight w:val="0"/>
      <w:marTop w:val="0"/>
      <w:marBottom w:val="0"/>
      <w:divBdr>
        <w:top w:val="none" w:sz="0" w:space="0" w:color="auto"/>
        <w:left w:val="none" w:sz="0" w:space="0" w:color="auto"/>
        <w:bottom w:val="none" w:sz="0" w:space="0" w:color="auto"/>
        <w:right w:val="none" w:sz="0" w:space="0" w:color="auto"/>
      </w:divBdr>
    </w:div>
    <w:div w:id="2026594039">
      <w:bodyDiv w:val="1"/>
      <w:marLeft w:val="0"/>
      <w:marRight w:val="0"/>
      <w:marTop w:val="0"/>
      <w:marBottom w:val="0"/>
      <w:divBdr>
        <w:top w:val="none" w:sz="0" w:space="0" w:color="auto"/>
        <w:left w:val="none" w:sz="0" w:space="0" w:color="auto"/>
        <w:bottom w:val="none" w:sz="0" w:space="0" w:color="auto"/>
        <w:right w:val="none" w:sz="0" w:space="0" w:color="auto"/>
      </w:divBdr>
      <w:divsChild>
        <w:div w:id="1690906110">
          <w:marLeft w:val="0"/>
          <w:marRight w:val="0"/>
          <w:marTop w:val="0"/>
          <w:marBottom w:val="0"/>
          <w:divBdr>
            <w:top w:val="none" w:sz="0" w:space="0" w:color="auto"/>
            <w:left w:val="none" w:sz="0" w:space="0" w:color="auto"/>
            <w:bottom w:val="none" w:sz="0" w:space="0" w:color="auto"/>
            <w:right w:val="none" w:sz="0" w:space="0" w:color="auto"/>
          </w:divBdr>
          <w:divsChild>
            <w:div w:id="1827549063">
              <w:marLeft w:val="0"/>
              <w:marRight w:val="0"/>
              <w:marTop w:val="0"/>
              <w:marBottom w:val="0"/>
              <w:divBdr>
                <w:top w:val="none" w:sz="0" w:space="0" w:color="auto"/>
                <w:left w:val="none" w:sz="0" w:space="0" w:color="auto"/>
                <w:bottom w:val="none" w:sz="0" w:space="0" w:color="auto"/>
                <w:right w:val="none" w:sz="0" w:space="0" w:color="auto"/>
              </w:divBdr>
              <w:divsChild>
                <w:div w:id="1042053381">
                  <w:marLeft w:val="0"/>
                  <w:marRight w:val="0"/>
                  <w:marTop w:val="0"/>
                  <w:marBottom w:val="0"/>
                  <w:divBdr>
                    <w:top w:val="none" w:sz="0" w:space="0" w:color="auto"/>
                    <w:left w:val="none" w:sz="0" w:space="0" w:color="auto"/>
                    <w:bottom w:val="none" w:sz="0" w:space="0" w:color="auto"/>
                    <w:right w:val="none" w:sz="0" w:space="0" w:color="auto"/>
                  </w:divBdr>
                  <w:divsChild>
                    <w:div w:id="1995529734">
                      <w:marLeft w:val="0"/>
                      <w:marRight w:val="0"/>
                      <w:marTop w:val="0"/>
                      <w:marBottom w:val="0"/>
                      <w:divBdr>
                        <w:top w:val="none" w:sz="0" w:space="0" w:color="auto"/>
                        <w:left w:val="none" w:sz="0" w:space="0" w:color="auto"/>
                        <w:bottom w:val="none" w:sz="0" w:space="0" w:color="auto"/>
                        <w:right w:val="none" w:sz="0" w:space="0" w:color="auto"/>
                      </w:divBdr>
                      <w:divsChild>
                        <w:div w:id="3096767">
                          <w:marLeft w:val="0"/>
                          <w:marRight w:val="0"/>
                          <w:marTop w:val="0"/>
                          <w:marBottom w:val="0"/>
                          <w:divBdr>
                            <w:top w:val="none" w:sz="0" w:space="0" w:color="auto"/>
                            <w:left w:val="none" w:sz="0" w:space="0" w:color="auto"/>
                            <w:bottom w:val="none" w:sz="0" w:space="0" w:color="auto"/>
                            <w:right w:val="none" w:sz="0" w:space="0" w:color="auto"/>
                          </w:divBdr>
                          <w:divsChild>
                            <w:div w:id="1199201516">
                              <w:marLeft w:val="0"/>
                              <w:marRight w:val="0"/>
                              <w:marTop w:val="0"/>
                              <w:marBottom w:val="0"/>
                              <w:divBdr>
                                <w:top w:val="none" w:sz="0" w:space="0" w:color="auto"/>
                                <w:left w:val="none" w:sz="0" w:space="0" w:color="auto"/>
                                <w:bottom w:val="none" w:sz="0" w:space="0" w:color="auto"/>
                                <w:right w:val="none" w:sz="0" w:space="0" w:color="auto"/>
                              </w:divBdr>
                              <w:divsChild>
                                <w:div w:id="2024238963">
                                  <w:marLeft w:val="0"/>
                                  <w:marRight w:val="0"/>
                                  <w:marTop w:val="0"/>
                                  <w:marBottom w:val="0"/>
                                  <w:divBdr>
                                    <w:top w:val="none" w:sz="0" w:space="0" w:color="auto"/>
                                    <w:left w:val="none" w:sz="0" w:space="0" w:color="auto"/>
                                    <w:bottom w:val="none" w:sz="0" w:space="0" w:color="auto"/>
                                    <w:right w:val="none" w:sz="0" w:space="0" w:color="auto"/>
                                  </w:divBdr>
                                  <w:divsChild>
                                    <w:div w:id="832449028">
                                      <w:marLeft w:val="0"/>
                                      <w:marRight w:val="0"/>
                                      <w:marTop w:val="0"/>
                                      <w:marBottom w:val="0"/>
                                      <w:divBdr>
                                        <w:top w:val="none" w:sz="0" w:space="0" w:color="auto"/>
                                        <w:left w:val="none" w:sz="0" w:space="0" w:color="auto"/>
                                        <w:bottom w:val="none" w:sz="0" w:space="0" w:color="auto"/>
                                        <w:right w:val="none" w:sz="0" w:space="0" w:color="auto"/>
                                      </w:divBdr>
                                      <w:divsChild>
                                        <w:div w:id="520896554">
                                          <w:marLeft w:val="0"/>
                                          <w:marRight w:val="-3450"/>
                                          <w:marTop w:val="0"/>
                                          <w:marBottom w:val="0"/>
                                          <w:divBdr>
                                            <w:top w:val="none" w:sz="0" w:space="0" w:color="auto"/>
                                            <w:left w:val="none" w:sz="0" w:space="0" w:color="auto"/>
                                            <w:bottom w:val="none" w:sz="0" w:space="0" w:color="auto"/>
                                            <w:right w:val="none" w:sz="0" w:space="0" w:color="auto"/>
                                          </w:divBdr>
                                          <w:divsChild>
                                            <w:div w:id="1328749621">
                                              <w:marLeft w:val="0"/>
                                              <w:marRight w:val="3450"/>
                                              <w:marTop w:val="0"/>
                                              <w:marBottom w:val="0"/>
                                              <w:divBdr>
                                                <w:top w:val="none" w:sz="0" w:space="0" w:color="auto"/>
                                                <w:left w:val="none" w:sz="0" w:space="0" w:color="auto"/>
                                                <w:bottom w:val="none" w:sz="0" w:space="0" w:color="auto"/>
                                                <w:right w:val="none" w:sz="0" w:space="0" w:color="auto"/>
                                              </w:divBdr>
                                              <w:divsChild>
                                                <w:div w:id="1388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akukensyu@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fukuyama hideaki</dc:creator>
  <cp:lastModifiedBy>野口 晴康</cp:lastModifiedBy>
  <cp:revision>3</cp:revision>
  <cp:lastPrinted>2016-07-20T03:37:00Z</cp:lastPrinted>
  <dcterms:created xsi:type="dcterms:W3CDTF">2018-10-23T02:24:00Z</dcterms:created>
  <dcterms:modified xsi:type="dcterms:W3CDTF">2018-10-23T02:28:00Z</dcterms:modified>
</cp:coreProperties>
</file>