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14" w:rsidRDefault="00AB4F14">
      <w:pPr>
        <w:pStyle w:val="a5"/>
        <w:rPr>
          <w:rFonts w:eastAsia="ＭＳ ゴシック" w:hint="default"/>
          <w:sz w:val="20"/>
          <w:szCs w:val="20"/>
        </w:rPr>
      </w:pPr>
      <w:r>
        <w:rPr>
          <w:rFonts w:eastAsia="ＭＳ ゴシック"/>
          <w:sz w:val="20"/>
          <w:szCs w:val="20"/>
        </w:rPr>
        <w:t>東京都作業療法士会　子ども委員会主催</w:t>
      </w:r>
    </w:p>
    <w:p w:rsidR="00181457" w:rsidRPr="00AB4F14" w:rsidRDefault="00AB4F14" w:rsidP="00AB4F14">
      <w:pPr>
        <w:pStyle w:val="a5"/>
        <w:jc w:val="center"/>
        <w:rPr>
          <w:rFonts w:ascii="ＭＳ ゴシック" w:eastAsia="ＭＳ ゴシック" w:hAnsi="ＭＳ ゴシック" w:cs="ＭＳ ゴシック" w:hint="default"/>
          <w:b/>
          <w:sz w:val="20"/>
          <w:szCs w:val="20"/>
        </w:rPr>
      </w:pPr>
      <w:bookmarkStart w:id="0" w:name="_GoBack"/>
      <w:bookmarkEnd w:id="0"/>
      <w:r w:rsidRPr="00AB4F14">
        <w:rPr>
          <w:rFonts w:eastAsia="ＭＳ ゴシック"/>
          <w:b/>
          <w:sz w:val="20"/>
          <w:szCs w:val="20"/>
        </w:rPr>
        <w:t>「子ども委員会カフェ」</w:t>
      </w:r>
    </w:p>
    <w:p w:rsidR="00181457" w:rsidRDefault="00181457">
      <w:pPr>
        <w:pStyle w:val="a5"/>
        <w:rPr>
          <w:rFonts w:ascii="ＭＳ ゴシック" w:eastAsia="ＭＳ ゴシック" w:hAnsi="ＭＳ ゴシック" w:cs="ＭＳ ゴシック" w:hint="default"/>
          <w:sz w:val="20"/>
          <w:szCs w:val="20"/>
        </w:rPr>
      </w:pPr>
    </w:p>
    <w:p w:rsidR="00181457" w:rsidRDefault="00233E48">
      <w:pPr>
        <w:pStyle w:val="a5"/>
        <w:rPr>
          <w:rFonts w:ascii="ＭＳ ゴシック" w:eastAsia="ＭＳ ゴシック" w:hAnsi="ＭＳ ゴシック" w:cs="ＭＳ ゴシック" w:hint="default"/>
          <w:sz w:val="20"/>
          <w:szCs w:val="20"/>
        </w:rPr>
      </w:pPr>
      <w:r>
        <w:rPr>
          <w:rFonts w:eastAsia="ＭＳ ゴシック"/>
          <w:sz w:val="20"/>
          <w:szCs w:val="20"/>
        </w:rPr>
        <w:t xml:space="preserve">　今回のテーマは</w:t>
      </w:r>
      <w:r>
        <w:rPr>
          <w:rFonts w:eastAsia="ＭＳ ゴシック"/>
          <w:sz w:val="20"/>
          <w:szCs w:val="20"/>
          <w:shd w:val="clear" w:color="auto" w:fill="FEFFFF"/>
        </w:rPr>
        <w:t>「今だから話し合いたい。連携ってどうしてる？」</w:t>
      </w:r>
      <w:r>
        <w:rPr>
          <w:rFonts w:eastAsia="ＭＳ ゴシック"/>
          <w:sz w:val="20"/>
          <w:szCs w:val="20"/>
        </w:rPr>
        <w:t>です。</w:t>
      </w:r>
    </w:p>
    <w:p w:rsidR="00181457" w:rsidRDefault="00233E48">
      <w:pPr>
        <w:pStyle w:val="a5"/>
        <w:rPr>
          <w:rFonts w:ascii="ＭＳ ゴシック" w:eastAsia="ＭＳ ゴシック" w:hAnsi="ＭＳ ゴシック" w:cs="ＭＳ ゴシック" w:hint="default"/>
          <w:sz w:val="20"/>
          <w:szCs w:val="20"/>
        </w:rPr>
      </w:pPr>
      <w:r>
        <w:rPr>
          <w:rFonts w:eastAsia="ＭＳ ゴシック"/>
          <w:sz w:val="20"/>
          <w:szCs w:val="20"/>
        </w:rPr>
        <w:t>よく聞く「連携」</w:t>
      </w:r>
      <w:r>
        <w:rPr>
          <w:rFonts w:ascii="ＭＳ ゴシック" w:hAnsi="ＭＳ ゴシック"/>
          <w:sz w:val="20"/>
          <w:szCs w:val="20"/>
          <w:lang w:val="en-US"/>
        </w:rPr>
        <w:t>OT</w:t>
      </w:r>
      <w:r>
        <w:rPr>
          <w:rFonts w:eastAsia="ＭＳ ゴシック"/>
          <w:sz w:val="20"/>
          <w:szCs w:val="20"/>
        </w:rPr>
        <w:t>同士や他職種・他機関とどのように行っていますか？うまくいったことや失敗したこと、工夫していることなどをお茶を飲みながら話し合いませんか。</w:t>
      </w:r>
    </w:p>
    <w:p w:rsidR="00181457" w:rsidRDefault="00233E48">
      <w:pPr>
        <w:pStyle w:val="a5"/>
        <w:rPr>
          <w:rFonts w:ascii="ＭＳ ゴシック" w:eastAsia="ＭＳ ゴシック" w:hAnsi="ＭＳ ゴシック" w:cs="ＭＳ ゴシック" w:hint="default"/>
          <w:sz w:val="20"/>
          <w:szCs w:val="20"/>
        </w:rPr>
      </w:pPr>
      <w:r>
        <w:rPr>
          <w:rFonts w:eastAsia="ＭＳ ゴシック"/>
          <w:sz w:val="20"/>
          <w:szCs w:val="20"/>
        </w:rPr>
        <w:t>また、「連携とは何か」ということを学び、皆さんの経験や取り組み話し合うことで、子どもの生活における自分の立場や役割はどういったものか、多職種の中で作業療法士としてどのような支援ができるかを考えるきっかけになればと思っています。皆様のご参加をお待ちしております。</w:t>
      </w:r>
    </w:p>
    <w:p w:rsidR="00181457" w:rsidRDefault="00181457">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rPr>
      </w:pP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rPr>
      </w:pPr>
      <w:r>
        <w:rPr>
          <w:rFonts w:eastAsia="ＭＳ ゴシック" w:hint="eastAsia"/>
          <w:sz w:val="20"/>
          <w:szCs w:val="20"/>
          <w:lang w:val="ja-JP"/>
        </w:rPr>
        <w:t>日時：</w:t>
      </w:r>
      <w:r>
        <w:rPr>
          <w:rFonts w:ascii="ＭＳ ゴシック" w:hAnsi="ＭＳ ゴシック"/>
          <w:sz w:val="20"/>
          <w:szCs w:val="20"/>
        </w:rPr>
        <w:t>2017</w:t>
      </w:r>
      <w:r>
        <w:rPr>
          <w:rFonts w:eastAsia="ＭＳ ゴシック" w:hint="eastAsia"/>
          <w:sz w:val="20"/>
          <w:szCs w:val="20"/>
          <w:lang w:val="ja-JP"/>
        </w:rPr>
        <w:t>年</w:t>
      </w:r>
      <w:r>
        <w:rPr>
          <w:rFonts w:ascii="ＭＳ ゴシック" w:hAnsi="ＭＳ ゴシック"/>
          <w:sz w:val="20"/>
          <w:szCs w:val="20"/>
        </w:rPr>
        <w:t>11</w:t>
      </w:r>
      <w:r>
        <w:rPr>
          <w:rFonts w:eastAsia="ＭＳ ゴシック" w:hint="eastAsia"/>
          <w:sz w:val="20"/>
          <w:szCs w:val="20"/>
          <w:lang w:val="ja-JP"/>
        </w:rPr>
        <w:t>月</w:t>
      </w:r>
      <w:r>
        <w:rPr>
          <w:rFonts w:ascii="ＭＳ ゴシック" w:hAnsi="ＭＳ ゴシック"/>
          <w:sz w:val="20"/>
          <w:szCs w:val="20"/>
        </w:rPr>
        <w:t>19</w:t>
      </w:r>
      <w:r>
        <w:rPr>
          <w:rFonts w:eastAsia="ＭＳ ゴシック" w:hint="eastAsia"/>
          <w:sz w:val="20"/>
          <w:szCs w:val="20"/>
          <w:lang w:val="ja-JP"/>
        </w:rPr>
        <w:t xml:space="preserve">日（日）　</w:t>
      </w:r>
      <w:r>
        <w:rPr>
          <w:rFonts w:ascii="ＭＳ ゴシック" w:hAnsi="ＭＳ ゴシック"/>
          <w:sz w:val="20"/>
          <w:szCs w:val="20"/>
        </w:rPr>
        <w:t>9</w:t>
      </w:r>
      <w:r>
        <w:rPr>
          <w:rFonts w:eastAsia="ＭＳ ゴシック" w:hint="eastAsia"/>
          <w:sz w:val="20"/>
          <w:szCs w:val="20"/>
          <w:lang w:val="ja-JP"/>
        </w:rPr>
        <w:t xml:space="preserve">時受付　</w:t>
      </w:r>
      <w:r>
        <w:rPr>
          <w:rFonts w:ascii="ＭＳ ゴシック" w:hAnsi="ＭＳ ゴシック"/>
          <w:sz w:val="20"/>
          <w:szCs w:val="20"/>
        </w:rPr>
        <w:t>9</w:t>
      </w:r>
      <w:r>
        <w:rPr>
          <w:rFonts w:eastAsia="ＭＳ ゴシック" w:hint="eastAsia"/>
          <w:sz w:val="20"/>
          <w:szCs w:val="20"/>
          <w:lang w:val="ja-JP"/>
        </w:rPr>
        <w:t>時</w:t>
      </w:r>
      <w:r>
        <w:rPr>
          <w:rFonts w:ascii="ＭＳ ゴシック" w:hAnsi="ＭＳ ゴシック"/>
          <w:sz w:val="20"/>
          <w:szCs w:val="20"/>
        </w:rPr>
        <w:t>30</w:t>
      </w:r>
      <w:r>
        <w:rPr>
          <w:rFonts w:eastAsia="ＭＳ ゴシック" w:hint="eastAsia"/>
          <w:sz w:val="20"/>
          <w:szCs w:val="20"/>
          <w:lang w:val="ja-JP"/>
        </w:rPr>
        <w:t>分開始〜</w:t>
      </w:r>
      <w:r>
        <w:rPr>
          <w:rFonts w:ascii="ＭＳ ゴシック" w:hAnsi="ＭＳ ゴシック"/>
          <w:sz w:val="20"/>
          <w:szCs w:val="20"/>
        </w:rPr>
        <w:t>12</w:t>
      </w:r>
      <w:r>
        <w:rPr>
          <w:rFonts w:eastAsia="ＭＳ ゴシック" w:hint="eastAsia"/>
          <w:sz w:val="20"/>
          <w:szCs w:val="20"/>
          <w:lang w:val="ja-JP"/>
        </w:rPr>
        <w:t>時</w:t>
      </w:r>
      <w:r>
        <w:rPr>
          <w:rFonts w:ascii="ＭＳ ゴシック" w:hAnsi="ＭＳ ゴシック"/>
          <w:sz w:val="20"/>
          <w:szCs w:val="20"/>
        </w:rPr>
        <w:t>30</w:t>
      </w:r>
      <w:r>
        <w:rPr>
          <w:rFonts w:eastAsia="ＭＳ ゴシック" w:hint="eastAsia"/>
          <w:sz w:val="20"/>
          <w:szCs w:val="20"/>
          <w:lang w:val="ja-JP"/>
        </w:rPr>
        <w:t>分終了</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rPr>
      </w:pPr>
      <w:r>
        <w:rPr>
          <w:rFonts w:eastAsia="ＭＳ ゴシック" w:hint="eastAsia"/>
          <w:sz w:val="20"/>
          <w:szCs w:val="20"/>
          <w:lang w:val="ja-JP"/>
        </w:rPr>
        <w:t>場所：首都大学東京秋葉原キャンパス会議室</w:t>
      </w:r>
      <w:r>
        <w:rPr>
          <w:rFonts w:ascii="ＭＳ ゴシック" w:hAnsi="ＭＳ ゴシック"/>
          <w:sz w:val="20"/>
          <w:szCs w:val="20"/>
        </w:rPr>
        <w:t>2</w:t>
      </w:r>
      <w:r>
        <w:rPr>
          <w:rFonts w:eastAsia="ＭＳ ゴシック" w:hint="eastAsia"/>
          <w:sz w:val="20"/>
          <w:szCs w:val="20"/>
          <w:lang w:val="ja-JP"/>
        </w:rPr>
        <w:t>部屋</w:t>
      </w:r>
      <w:r>
        <w:rPr>
          <w:rFonts w:ascii="ＭＳ ゴシック" w:hAnsi="ＭＳ ゴシック"/>
          <w:sz w:val="20"/>
          <w:szCs w:val="20"/>
        </w:rPr>
        <w:t>C</w:t>
      </w:r>
      <w:r>
        <w:rPr>
          <w:rFonts w:eastAsia="ＭＳ ゴシック" w:hint="eastAsia"/>
          <w:sz w:val="20"/>
          <w:szCs w:val="20"/>
          <w:lang w:val="ja-JP"/>
        </w:rPr>
        <w:t>、</w:t>
      </w:r>
      <w:r>
        <w:rPr>
          <w:rFonts w:ascii="ＭＳ ゴシック" w:hAnsi="ＭＳ ゴシック"/>
          <w:sz w:val="20"/>
          <w:szCs w:val="20"/>
          <w:lang w:val="ja-JP"/>
        </w:rPr>
        <w:t>D</w:t>
      </w:r>
      <w:r>
        <w:rPr>
          <w:rFonts w:eastAsia="ＭＳ ゴシック" w:hint="eastAsia"/>
          <w:sz w:val="20"/>
          <w:szCs w:val="20"/>
          <w:lang w:val="ja-JP"/>
        </w:rPr>
        <w:t xml:space="preserve">　</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lang w:val="ja-JP"/>
        </w:rPr>
      </w:pPr>
      <w:r>
        <w:rPr>
          <w:rFonts w:eastAsia="ＭＳ ゴシック" w:hint="eastAsia"/>
          <w:sz w:val="20"/>
          <w:szCs w:val="20"/>
          <w:lang w:val="ja-JP"/>
        </w:rPr>
        <w:t>受講料：</w:t>
      </w:r>
      <w:r>
        <w:rPr>
          <w:rFonts w:ascii="ＭＳ ゴシック" w:hAnsi="ＭＳ ゴシック"/>
          <w:sz w:val="20"/>
          <w:szCs w:val="20"/>
          <w:lang w:val="ja-JP"/>
        </w:rPr>
        <w:t>1,000</w:t>
      </w:r>
      <w:r>
        <w:rPr>
          <w:rFonts w:eastAsia="ＭＳ ゴシック" w:hint="eastAsia"/>
          <w:sz w:val="20"/>
          <w:szCs w:val="20"/>
          <w:lang w:val="ja-JP"/>
        </w:rPr>
        <w:t>円</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lang w:val="ja-JP"/>
        </w:rPr>
      </w:pPr>
      <w:r>
        <w:rPr>
          <w:rFonts w:eastAsia="ＭＳ ゴシック" w:hint="eastAsia"/>
          <w:sz w:val="20"/>
          <w:szCs w:val="20"/>
          <w:lang w:val="ja-JP"/>
        </w:rPr>
        <w:t xml:space="preserve">　　</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rPr>
      </w:pPr>
      <w:r>
        <w:rPr>
          <w:rFonts w:ascii="ＭＳ ゴシック" w:hAnsi="ＭＳ ゴシック"/>
          <w:sz w:val="20"/>
          <w:szCs w:val="20"/>
        </w:rPr>
        <w:t>※</w:t>
      </w:r>
      <w:r>
        <w:rPr>
          <w:rFonts w:eastAsia="ＭＳ ゴシック" w:hint="eastAsia"/>
          <w:sz w:val="20"/>
          <w:szCs w:val="20"/>
          <w:lang w:val="ja-JP"/>
        </w:rPr>
        <w:t>当研修会受講により</w:t>
      </w:r>
      <w:r>
        <w:rPr>
          <w:rFonts w:ascii="ＭＳ ゴシック" w:hAnsi="ＭＳ ゴシック"/>
          <w:sz w:val="20"/>
          <w:szCs w:val="20"/>
        </w:rPr>
        <w:t>2</w:t>
      </w:r>
      <w:r>
        <w:rPr>
          <w:rFonts w:eastAsia="ＭＳ ゴシック" w:hint="eastAsia"/>
          <w:sz w:val="20"/>
          <w:szCs w:val="20"/>
          <w:lang w:val="ja-JP"/>
        </w:rPr>
        <w:t>ポイントを付与します。</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rPr>
      </w:pPr>
      <w:r>
        <w:rPr>
          <w:rFonts w:ascii="ＭＳ ゴシック" w:hAnsi="ＭＳ ゴシック"/>
          <w:sz w:val="20"/>
          <w:szCs w:val="20"/>
        </w:rPr>
        <w:t>※</w:t>
      </w:r>
      <w:r>
        <w:rPr>
          <w:rFonts w:eastAsia="ＭＳ ゴシック" w:hint="eastAsia"/>
          <w:sz w:val="20"/>
          <w:szCs w:val="20"/>
          <w:lang w:val="ja-JP"/>
        </w:rPr>
        <w:t>参加当日窓口での会費納入はできません。事前に会費を納入していただくようお願いします。</w:t>
      </w:r>
      <w:r>
        <w:rPr>
          <w:rFonts w:ascii="ＭＳ ゴシック" w:hAnsi="ＭＳ ゴシック"/>
          <w:sz w:val="20"/>
          <w:szCs w:val="20"/>
        </w:rPr>
        <w:t xml:space="preserve"> </w:t>
      </w:r>
      <w:r>
        <w:rPr>
          <w:rFonts w:eastAsia="ＭＳ ゴシック" w:hint="eastAsia"/>
          <w:sz w:val="20"/>
          <w:szCs w:val="20"/>
          <w:lang w:val="ja-JP"/>
        </w:rPr>
        <w:t>当日は会員証、会費納入シール（平成</w:t>
      </w:r>
      <w:r>
        <w:rPr>
          <w:rFonts w:ascii="ＭＳ ゴシック" w:hAnsi="ＭＳ ゴシック"/>
          <w:sz w:val="20"/>
          <w:szCs w:val="20"/>
        </w:rPr>
        <w:t>29</w:t>
      </w:r>
      <w:r>
        <w:rPr>
          <w:rFonts w:eastAsia="ＭＳ ゴシック" w:hint="eastAsia"/>
          <w:sz w:val="20"/>
          <w:szCs w:val="20"/>
          <w:lang w:val="ja-JP"/>
        </w:rPr>
        <w:t>年度）もしくは会費の支払い証明となる領収書などをご持参下さい。会費未納入者は非会員扱い</w:t>
      </w:r>
      <w:r>
        <w:rPr>
          <w:rFonts w:eastAsia="ＭＳ ゴシック" w:hint="eastAsia"/>
          <w:sz w:val="20"/>
          <w:szCs w:val="20"/>
          <w:u w:color="FF0000"/>
          <w:lang w:val="ja-JP"/>
        </w:rPr>
        <w:t>（受講料</w:t>
      </w:r>
      <w:r w:rsidR="00230478">
        <w:rPr>
          <w:rFonts w:asciiTheme="minorEastAsia" w:eastAsiaTheme="minorEastAsia" w:hAnsiTheme="minorEastAsia" w:hint="eastAsia"/>
          <w:sz w:val="20"/>
          <w:szCs w:val="20"/>
          <w:lang w:val="ja-JP"/>
        </w:rPr>
        <w:t>1500</w:t>
      </w:r>
      <w:r>
        <w:rPr>
          <w:rFonts w:eastAsia="ＭＳ ゴシック" w:hint="eastAsia"/>
          <w:sz w:val="20"/>
          <w:szCs w:val="20"/>
          <w:u w:color="FF0000"/>
          <w:lang w:val="ja-JP"/>
        </w:rPr>
        <w:t>円）</w:t>
      </w:r>
      <w:r>
        <w:rPr>
          <w:rFonts w:eastAsia="ＭＳ ゴシック" w:hint="eastAsia"/>
          <w:sz w:val="20"/>
          <w:szCs w:val="20"/>
          <w:lang w:val="ja-JP"/>
        </w:rPr>
        <w:t>となり受講はできますがポイントの習得はできません。</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sz w:val="20"/>
          <w:szCs w:val="20"/>
        </w:rPr>
      </w:pPr>
      <w:r>
        <w:rPr>
          <w:rFonts w:ascii="ＭＳ ゴシック" w:hAnsi="ＭＳ ゴシック"/>
          <w:sz w:val="20"/>
          <w:szCs w:val="20"/>
        </w:rPr>
        <w:t>※</w:t>
      </w:r>
      <w:r>
        <w:rPr>
          <w:rFonts w:eastAsia="ＭＳ ゴシック" w:hint="eastAsia"/>
          <w:sz w:val="20"/>
          <w:szCs w:val="20"/>
          <w:lang w:val="ja-JP"/>
        </w:rPr>
        <w:t>申し込み後</w:t>
      </w:r>
      <w:r>
        <w:rPr>
          <w:rFonts w:ascii="ＭＳ ゴシック" w:hAnsi="ＭＳ ゴシック"/>
          <w:sz w:val="20"/>
          <w:szCs w:val="20"/>
        </w:rPr>
        <w:t>1</w:t>
      </w:r>
      <w:r>
        <w:rPr>
          <w:rFonts w:eastAsia="ＭＳ ゴシック" w:hint="eastAsia"/>
          <w:sz w:val="20"/>
          <w:szCs w:val="20"/>
          <w:lang w:val="ja-JP"/>
        </w:rPr>
        <w:t>週間以内に受講の可否を返信いたします．返信がない場合には再度ご入力をお願い致します。</w:t>
      </w:r>
    </w:p>
    <w:p w:rsidR="00181457" w:rsidRDefault="00181457">
      <w:pPr>
        <w:rPr>
          <w:rFonts w:ascii="ＭＳ ゴシック" w:eastAsia="ＭＳ ゴシック" w:hAnsi="ＭＳ ゴシック" w:cs="ＭＳ ゴシック"/>
          <w:sz w:val="20"/>
          <w:szCs w:val="20"/>
        </w:rPr>
      </w:pP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Fonts w:ascii="ＭＳ ゴシック" w:eastAsia="ＭＳ ゴシック" w:hAnsi="ＭＳ ゴシック" w:cs="ＭＳ ゴシック"/>
          <w:color w:val="FF9200"/>
          <w:sz w:val="20"/>
          <w:szCs w:val="20"/>
          <w:u w:color="FF9200"/>
          <w:lang w:val="ja-JP"/>
        </w:rPr>
      </w:pPr>
      <w:r>
        <w:rPr>
          <w:rFonts w:eastAsia="ＭＳ ゴシック" w:hint="eastAsia"/>
          <w:color w:val="FF9200"/>
          <w:sz w:val="20"/>
          <w:szCs w:val="20"/>
          <w:u w:color="FF9200"/>
          <w:lang w:val="ja-JP"/>
        </w:rPr>
        <w:t>申し込み締め切り：</w:t>
      </w:r>
      <w:r>
        <w:rPr>
          <w:rFonts w:ascii="ＭＳ ゴシック" w:hAnsi="ＭＳ ゴシック"/>
          <w:color w:val="FF9200"/>
          <w:sz w:val="20"/>
          <w:szCs w:val="20"/>
          <w:u w:color="FF9200"/>
          <w:lang w:val="ja-JP"/>
        </w:rPr>
        <w:t>11</w:t>
      </w:r>
      <w:r>
        <w:rPr>
          <w:rFonts w:eastAsia="ＭＳ ゴシック" w:hint="eastAsia"/>
          <w:color w:val="FF9200"/>
          <w:sz w:val="20"/>
          <w:szCs w:val="20"/>
          <w:u w:color="FF9200"/>
          <w:lang w:val="ja-JP"/>
        </w:rPr>
        <w:t>月</w:t>
      </w:r>
      <w:r>
        <w:rPr>
          <w:rFonts w:ascii="ＭＳ ゴシック" w:hAnsi="ＭＳ ゴシック"/>
          <w:color w:val="FF9200"/>
          <w:sz w:val="20"/>
          <w:szCs w:val="20"/>
          <w:u w:color="FF9200"/>
          <w:lang w:val="ja-JP"/>
        </w:rPr>
        <w:t>15</w:t>
      </w:r>
      <w:r>
        <w:rPr>
          <w:rFonts w:eastAsia="ＭＳ ゴシック" w:hint="eastAsia"/>
          <w:color w:val="FF9200"/>
          <w:sz w:val="20"/>
          <w:szCs w:val="20"/>
          <w:u w:color="FF9200"/>
          <w:lang w:val="ja-JP"/>
        </w:rPr>
        <w:t>日（水）</w:t>
      </w:r>
    </w:p>
    <w:p w:rsidR="00181457" w:rsidRDefault="00233E48">
      <w:pPr>
        <w:rPr>
          <w:rFonts w:ascii="ＭＳ ゴシック" w:eastAsia="ＭＳ ゴシック" w:hAnsi="ＭＳ ゴシック" w:cs="ＭＳ ゴシック"/>
          <w:sz w:val="20"/>
          <w:szCs w:val="20"/>
        </w:rPr>
      </w:pPr>
      <w:r>
        <w:rPr>
          <w:rFonts w:eastAsia="ＭＳ ゴシック" w:hint="eastAsia"/>
          <w:sz w:val="20"/>
          <w:szCs w:val="20"/>
          <w:lang w:val="ja-JP"/>
        </w:rPr>
        <w:t>申し込みは以下の</w:t>
      </w:r>
      <w:r>
        <w:rPr>
          <w:rFonts w:ascii="ＭＳ ゴシック" w:hAnsi="ＭＳ ゴシック"/>
          <w:sz w:val="20"/>
          <w:szCs w:val="20"/>
        </w:rPr>
        <w:t>Google</w:t>
      </w:r>
      <w:r>
        <w:rPr>
          <w:rFonts w:eastAsia="ＭＳ ゴシック" w:hint="eastAsia"/>
          <w:sz w:val="20"/>
          <w:szCs w:val="20"/>
          <w:lang w:val="ja-JP"/>
        </w:rPr>
        <w:t>フォームに必要事項を記入して送信してください。</w:t>
      </w:r>
    </w:p>
    <w:p w:rsidR="00181457" w:rsidRDefault="00A447A5">
      <w:pPr>
        <w:rPr>
          <w:rFonts w:ascii="ＭＳ ゴシック" w:eastAsia="ＭＳ ゴシック" w:hAnsi="ＭＳ ゴシック" w:cs="ＭＳ ゴシック"/>
          <w:sz w:val="20"/>
          <w:szCs w:val="20"/>
        </w:rPr>
      </w:pPr>
      <w:hyperlink r:id="rId6" w:history="1">
        <w:r w:rsidR="00233E48">
          <w:rPr>
            <w:rStyle w:val="Hyperlink0"/>
            <w:rFonts w:ascii="ＭＳ ゴシック" w:hAnsi="ＭＳ ゴシック"/>
            <w:sz w:val="20"/>
            <w:szCs w:val="20"/>
          </w:rPr>
          <w:t>https://goo.gl/forms/vWoBJqRF5niuif0i2</w:t>
        </w:r>
      </w:hyperlink>
    </w:p>
    <w:p w:rsidR="00181457" w:rsidRDefault="00181457">
      <w:pPr>
        <w:rPr>
          <w:rFonts w:ascii="ＭＳ ゴシック" w:eastAsia="ＭＳ ゴシック" w:hAnsi="ＭＳ ゴシック" w:cs="ＭＳ ゴシック"/>
          <w:sz w:val="20"/>
          <w:szCs w:val="20"/>
        </w:rPr>
      </w:pPr>
    </w:p>
    <w:p w:rsidR="00181457" w:rsidRDefault="00181457">
      <w:pPr>
        <w:rPr>
          <w:rFonts w:ascii="ＭＳ ゴシック" w:eastAsia="ＭＳ ゴシック" w:hAnsi="ＭＳ ゴシック" w:cs="ＭＳ ゴシック"/>
          <w:sz w:val="20"/>
          <w:szCs w:val="20"/>
        </w:rPr>
      </w:pP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Style w:val="a6"/>
          <w:rFonts w:ascii="ＭＳ ゴシック" w:eastAsia="ＭＳ ゴシック" w:hAnsi="ＭＳ ゴシック" w:cs="ＭＳ ゴシック"/>
          <w:color w:val="FF9200"/>
          <w:sz w:val="20"/>
          <w:szCs w:val="20"/>
          <w:u w:color="FF9200"/>
          <w:lang w:val="ja-JP"/>
        </w:rPr>
      </w:pPr>
      <w:r>
        <w:rPr>
          <w:rStyle w:val="a6"/>
          <w:rFonts w:eastAsia="ＭＳ ゴシック" w:hint="eastAsia"/>
          <w:color w:val="FF9200"/>
          <w:sz w:val="20"/>
          <w:szCs w:val="20"/>
          <w:u w:color="FF9200"/>
          <w:lang w:val="ja-JP"/>
        </w:rPr>
        <w:t>催行人数を設けさせていただいております。</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Style w:val="a6"/>
          <w:rFonts w:ascii="ＭＳ ゴシック" w:eastAsia="ＭＳ ゴシック" w:hAnsi="ＭＳ ゴシック" w:cs="ＭＳ ゴシック"/>
          <w:color w:val="FF9200"/>
          <w:sz w:val="20"/>
          <w:szCs w:val="20"/>
          <w:u w:color="FF9200"/>
          <w:lang w:val="ja-JP"/>
        </w:rPr>
      </w:pPr>
      <w:r>
        <w:rPr>
          <w:rStyle w:val="a6"/>
          <w:rFonts w:eastAsia="ＭＳ ゴシック" w:hint="eastAsia"/>
          <w:color w:val="FF9200"/>
          <w:sz w:val="20"/>
          <w:szCs w:val="20"/>
          <w:u w:color="FF9200"/>
          <w:lang w:val="ja-JP"/>
        </w:rPr>
        <w:t>催行人数に満たなかった場合は研修を中止とさせていただきます。</w:t>
      </w:r>
    </w:p>
    <w:p w:rsidR="00181457" w:rsidRDefault="00233E48">
      <w:pPr>
        <w:tabs>
          <w:tab w:val="left" w:pos="840"/>
          <w:tab w:val="left" w:pos="1680"/>
          <w:tab w:val="left" w:pos="2520"/>
          <w:tab w:val="left" w:pos="3360"/>
          <w:tab w:val="left" w:pos="4200"/>
          <w:tab w:val="left" w:pos="5040"/>
          <w:tab w:val="left" w:pos="5880"/>
          <w:tab w:val="left" w:pos="6720"/>
          <w:tab w:val="left" w:pos="7560"/>
          <w:tab w:val="left" w:pos="8400"/>
          <w:tab w:val="left" w:pos="9132"/>
        </w:tabs>
        <w:rPr>
          <w:rStyle w:val="a6"/>
          <w:rFonts w:ascii="ＭＳ ゴシック" w:eastAsia="ＭＳ ゴシック" w:hAnsi="ＭＳ ゴシック" w:cs="ＭＳ ゴシック"/>
          <w:color w:val="FF9200"/>
          <w:sz w:val="20"/>
          <w:szCs w:val="20"/>
          <w:u w:color="FF9200"/>
          <w:lang w:val="ja-JP"/>
        </w:rPr>
      </w:pPr>
      <w:r>
        <w:rPr>
          <w:rStyle w:val="a6"/>
          <w:rFonts w:eastAsia="ＭＳ ゴシック" w:hint="eastAsia"/>
          <w:color w:val="FF9200"/>
          <w:sz w:val="20"/>
          <w:szCs w:val="20"/>
          <w:u w:color="FF9200"/>
          <w:lang w:val="ja-JP"/>
        </w:rPr>
        <w:t>１１月１５日？１６日？に催行について個別的にご連絡致しますので、予めご了承ください。</w:t>
      </w:r>
    </w:p>
    <w:p w:rsidR="00181457" w:rsidRDefault="00181457">
      <w:pPr>
        <w:tabs>
          <w:tab w:val="left" w:pos="840"/>
          <w:tab w:val="left" w:pos="1680"/>
          <w:tab w:val="left" w:pos="2520"/>
          <w:tab w:val="left" w:pos="3360"/>
          <w:tab w:val="left" w:pos="4200"/>
          <w:tab w:val="left" w:pos="5040"/>
          <w:tab w:val="left" w:pos="5880"/>
          <w:tab w:val="left" w:pos="6720"/>
          <w:tab w:val="left" w:pos="7560"/>
          <w:tab w:val="left" w:pos="8400"/>
          <w:tab w:val="left" w:pos="9132"/>
        </w:tabs>
      </w:pPr>
    </w:p>
    <w:sectPr w:rsidR="0018145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7A5" w:rsidRDefault="00A447A5">
      <w:r>
        <w:separator/>
      </w:r>
    </w:p>
  </w:endnote>
  <w:endnote w:type="continuationSeparator" w:id="0">
    <w:p w:rsidR="00A447A5" w:rsidRDefault="00A4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altName w:val="Arial"/>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7A5" w:rsidRDefault="00A447A5">
      <w:r>
        <w:separator/>
      </w:r>
    </w:p>
  </w:footnote>
  <w:footnote w:type="continuationSeparator" w:id="0">
    <w:p w:rsidR="00A447A5" w:rsidRDefault="00A4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57"/>
    <w:rsid w:val="00181457"/>
    <w:rsid w:val="00230478"/>
    <w:rsid w:val="00233E48"/>
    <w:rsid w:val="00A447A5"/>
    <w:rsid w:val="00AB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B7ADA"/>
  <w15:docId w15:val="{0F88928A-12BA-4EB9-A7DA-4CCED4C7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pPr>
      <w:widowControl w:val="0"/>
      <w:jc w:val="both"/>
    </w:pPr>
    <w:rPr>
      <w:rFonts w:ascii="Arial Unicode MS" w:eastAsia="Arial Unicode MS" w:hAnsi="Arial Unicode MS" w:cs="Arial Unicode MS" w:hint="eastAsia"/>
      <w:color w:val="000000"/>
      <w:sz w:val="22"/>
      <w:szCs w:val="22"/>
      <w:u w:color="000000"/>
      <w:lang w:val="ja-JP"/>
    </w:rPr>
  </w:style>
  <w:style w:type="character" w:customStyle="1" w:styleId="a6">
    <w:name w:val="なし"/>
  </w:style>
  <w:style w:type="character" w:customStyle="1" w:styleId="Hyperlink0">
    <w:name w:val="Hyperlink.0"/>
    <w:basedOn w:val="a6"/>
    <w:rPr>
      <w:color w:val="0563C1"/>
      <w:u w:val="single" w:color="0563C1"/>
    </w:rPr>
  </w:style>
  <w:style w:type="paragraph" w:styleId="a7">
    <w:name w:val="header"/>
    <w:basedOn w:val="a"/>
    <w:link w:val="a8"/>
    <w:uiPriority w:val="99"/>
    <w:unhideWhenUsed/>
    <w:rsid w:val="00AB4F14"/>
    <w:pPr>
      <w:tabs>
        <w:tab w:val="center" w:pos="4252"/>
        <w:tab w:val="right" w:pos="8504"/>
      </w:tabs>
      <w:snapToGrid w:val="0"/>
    </w:pPr>
  </w:style>
  <w:style w:type="character" w:customStyle="1" w:styleId="a8">
    <w:name w:val="ヘッダー (文字)"/>
    <w:basedOn w:val="a0"/>
    <w:link w:val="a7"/>
    <w:uiPriority w:val="99"/>
    <w:rsid w:val="00AB4F14"/>
    <w:rPr>
      <w:rFonts w:ascii="Century" w:eastAsia="Century" w:hAnsi="Century" w:cs="Century"/>
      <w:color w:val="000000"/>
      <w:kern w:val="2"/>
      <w:sz w:val="21"/>
      <w:szCs w:val="21"/>
      <w:u w:color="000000"/>
    </w:rPr>
  </w:style>
  <w:style w:type="paragraph" w:styleId="a9">
    <w:name w:val="footer"/>
    <w:basedOn w:val="a"/>
    <w:link w:val="aa"/>
    <w:uiPriority w:val="99"/>
    <w:unhideWhenUsed/>
    <w:rsid w:val="00AB4F14"/>
    <w:pPr>
      <w:tabs>
        <w:tab w:val="center" w:pos="4252"/>
        <w:tab w:val="right" w:pos="8504"/>
      </w:tabs>
      <w:snapToGrid w:val="0"/>
    </w:pPr>
  </w:style>
  <w:style w:type="character" w:customStyle="1" w:styleId="aa">
    <w:name w:val="フッター (文字)"/>
    <w:basedOn w:val="a0"/>
    <w:link w:val="a9"/>
    <w:uiPriority w:val="99"/>
    <w:rsid w:val="00AB4F14"/>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vWoBJqRF5niuif0i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tobita</dc:creator>
  <cp:lastModifiedBy>taka tobi</cp:lastModifiedBy>
  <cp:revision>3</cp:revision>
  <dcterms:created xsi:type="dcterms:W3CDTF">2017-11-05T04:19:00Z</dcterms:created>
  <dcterms:modified xsi:type="dcterms:W3CDTF">2017-11-05T11:40:00Z</dcterms:modified>
</cp:coreProperties>
</file>